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FC" w:rsidRPr="003E3BFC" w:rsidRDefault="003E3BFC" w:rsidP="003E3BFC">
      <w:pPr>
        <w:pStyle w:val="Titleofthepaper"/>
        <w:jc w:val="right"/>
        <w:rPr>
          <w:sz w:val="16"/>
        </w:rPr>
      </w:pPr>
      <w:r w:rsidRPr="003E3BFC">
        <w:rPr>
          <w:sz w:val="16"/>
        </w:rPr>
        <w:t>International Beacon Satellite Symposium</w:t>
      </w:r>
      <w:r>
        <w:rPr>
          <w:sz w:val="16"/>
        </w:rPr>
        <w:t xml:space="preserve"> </w:t>
      </w:r>
      <w:r w:rsidRPr="003E3BFC">
        <w:rPr>
          <w:sz w:val="16"/>
        </w:rPr>
        <w:t>BSS-2016</w:t>
      </w:r>
      <w:r w:rsidRPr="003E3BFC">
        <w:rPr>
          <w:sz w:val="16"/>
        </w:rPr>
        <w:br/>
        <w:t>Trieste, Italy</w:t>
      </w:r>
    </w:p>
    <w:p w:rsidR="003E3BFC" w:rsidRPr="003E3BFC" w:rsidRDefault="003E3BFC" w:rsidP="003E3BFC">
      <w:pPr>
        <w:pStyle w:val="Titleofthepaper"/>
        <w:jc w:val="right"/>
        <w:rPr>
          <w:rFonts w:ascii="Times New Roman" w:hAnsi="Times New Roman"/>
          <w:spacing w:val="4"/>
          <w:sz w:val="16"/>
        </w:rPr>
      </w:pPr>
    </w:p>
    <w:p w:rsidR="003E3BFC" w:rsidRDefault="003E3BFC" w:rsidP="00EF7190">
      <w:pPr>
        <w:pStyle w:val="Titleofthepaper"/>
        <w:rPr>
          <w:rFonts w:ascii="Times New Roman" w:hAnsi="Times New Roman"/>
          <w:spacing w:val="4"/>
        </w:rPr>
      </w:pPr>
    </w:p>
    <w:p w:rsidR="00EF7190" w:rsidRPr="00CA236D" w:rsidRDefault="00EF7190" w:rsidP="00EF7190">
      <w:pPr>
        <w:pStyle w:val="Titleofthepaper"/>
        <w:rPr>
          <w:rFonts w:ascii="Times New Roman" w:hAnsi="Times New Roman"/>
          <w:spacing w:val="4"/>
        </w:rPr>
      </w:pPr>
      <w:r w:rsidRPr="00CA236D">
        <w:rPr>
          <w:rFonts w:ascii="Times New Roman" w:hAnsi="Times New Roman"/>
          <w:spacing w:val="4"/>
        </w:rPr>
        <w:t xml:space="preserve">Template for Extended Abstracts </w:t>
      </w:r>
      <w:r>
        <w:rPr>
          <w:rFonts w:ascii="Times New Roman" w:hAnsi="Times New Roman"/>
          <w:spacing w:val="4"/>
        </w:rPr>
        <w:t>f</w:t>
      </w:r>
      <w:r w:rsidRPr="00CA236D">
        <w:rPr>
          <w:rFonts w:ascii="Times New Roman" w:hAnsi="Times New Roman"/>
          <w:spacing w:val="4"/>
        </w:rPr>
        <w:t xml:space="preserve">or the </w:t>
      </w:r>
      <w:r w:rsidRPr="008109E6">
        <w:rPr>
          <w:rStyle w:val="Textoennegrita"/>
          <w:rFonts w:ascii="Times New Roman" w:hAnsi="Times New Roman"/>
          <w:b/>
          <w:spacing w:val="4"/>
        </w:rPr>
        <w:t>International Beacon Satellite Symposium 2016</w:t>
      </w:r>
    </w:p>
    <w:p w:rsidR="00EF7190" w:rsidRPr="00CA236D" w:rsidRDefault="00EF7190" w:rsidP="00EF7190">
      <w:pPr>
        <w:pStyle w:val="Authorname"/>
        <w:spacing w:before="0"/>
        <w:rPr>
          <w:spacing w:val="4"/>
        </w:rPr>
      </w:pPr>
    </w:p>
    <w:p w:rsidR="00EF7190" w:rsidRPr="00CA236D" w:rsidRDefault="00EF7190" w:rsidP="00EF7190">
      <w:pPr>
        <w:pStyle w:val="Authorname"/>
        <w:spacing w:before="0"/>
        <w:rPr>
          <w:spacing w:val="4"/>
          <w:position w:val="15"/>
          <w:sz w:val="16"/>
        </w:rPr>
      </w:pPr>
      <w:r w:rsidRPr="00CA236D">
        <w:rPr>
          <w:spacing w:val="4"/>
        </w:rPr>
        <w:t>First A. Author</w:t>
      </w:r>
      <w:r>
        <w:rPr>
          <w:spacing w:val="4"/>
        </w:rPr>
        <w:t>*</w:t>
      </w:r>
      <w:r>
        <w:rPr>
          <w:spacing w:val="4"/>
          <w:vertAlign w:val="superscript"/>
        </w:rPr>
        <w:t>1</w:t>
      </w:r>
      <w:r w:rsidRPr="00CA236D">
        <w:rPr>
          <w:spacing w:val="4"/>
        </w:rPr>
        <w:t>, Second B. Author</w:t>
      </w:r>
      <w:r>
        <w:rPr>
          <w:rStyle w:val="FootnoteCharacters"/>
          <w:spacing w:val="4"/>
          <w:lang w:val="en-US"/>
        </w:rPr>
        <w:t>1</w:t>
      </w:r>
      <w:r w:rsidRPr="00CA236D">
        <w:rPr>
          <w:spacing w:val="4"/>
        </w:rPr>
        <w:t xml:space="preserve"> and Third C. Author</w:t>
      </w:r>
      <w:r w:rsidR="003E3BFC">
        <w:rPr>
          <w:rStyle w:val="FootnoteCharacters"/>
          <w:spacing w:val="4"/>
          <w:lang w:val="en-US"/>
        </w:rPr>
        <w:t>2</w:t>
      </w:r>
    </w:p>
    <w:p w:rsidR="00EF7190" w:rsidRPr="00CA236D" w:rsidRDefault="00EF7190" w:rsidP="00EF719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</w:pPr>
    </w:p>
    <w:p w:rsidR="00EF7190" w:rsidRPr="00EF7190" w:rsidRDefault="00EF7190" w:rsidP="00EF719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center"/>
        <w:rPr>
          <w:rFonts w:ascii="Times New Roman" w:hAnsi="Times New Roman" w:cs="Times New Roman"/>
        </w:rPr>
      </w:pPr>
      <w:r w:rsidRPr="00EF7190">
        <w:rPr>
          <w:rFonts w:ascii="Times New Roman" w:hAnsi="Times New Roman" w:cs="Times New Roman"/>
          <w:vertAlign w:val="superscript"/>
        </w:rPr>
        <w:t>1</w:t>
      </w:r>
      <w:r w:rsidRPr="00EF7190">
        <w:rPr>
          <w:rFonts w:ascii="Times New Roman" w:hAnsi="Times New Roman" w:cs="Times New Roman"/>
        </w:rPr>
        <w:t xml:space="preserve"> Authors’ Department, Institute, </w:t>
      </w:r>
      <w:r w:rsidR="006D6F78">
        <w:rPr>
          <w:rFonts w:ascii="Times New Roman" w:hAnsi="Times New Roman" w:cs="Times New Roman"/>
        </w:rPr>
        <w:t xml:space="preserve">Address, City, </w:t>
      </w:r>
      <w:r w:rsidRPr="00EF7190">
        <w:rPr>
          <w:rFonts w:ascii="Times New Roman" w:hAnsi="Times New Roman" w:cs="Times New Roman"/>
        </w:rPr>
        <w:t>COUNTRY.</w:t>
      </w:r>
      <w:r>
        <w:rPr>
          <w:rFonts w:ascii="Times New Roman" w:hAnsi="Times New Roman" w:cs="Times New Roman"/>
        </w:rPr>
        <w:br/>
      </w:r>
      <w:r w:rsidRPr="00EF7190">
        <w:rPr>
          <w:rFonts w:ascii="Times New Roman" w:hAnsi="Times New Roman" w:cs="Times New Roman"/>
        </w:rPr>
        <w:t xml:space="preserve">(E-mail: </w:t>
      </w:r>
      <w:hyperlink r:id="rId5" w:history="1">
        <w:r w:rsidRPr="00EF7190">
          <w:rPr>
            <w:rStyle w:val="Hipervnculo"/>
            <w:rFonts w:cs="Times New Roman"/>
            <w:sz w:val="22"/>
          </w:rPr>
          <w:t>firstauthorname@aaaa.bbb</w:t>
        </w:r>
      </w:hyperlink>
      <w:r>
        <w:rPr>
          <w:rFonts w:ascii="Times New Roman" w:hAnsi="Times New Roman" w:cs="Times New Roman"/>
        </w:rPr>
        <w:t xml:space="preserve">, </w:t>
      </w:r>
      <w:r w:rsidRPr="00EF7190">
        <w:rPr>
          <w:rFonts w:ascii="Times New Roman" w:hAnsi="Times New Roman" w:cs="Times New Roman"/>
        </w:rPr>
        <w:t>secondauthorname@</w:t>
      </w:r>
      <w:r w:rsidR="003E3BFC">
        <w:rPr>
          <w:rFonts w:ascii="Times New Roman" w:hAnsi="Times New Roman" w:cs="Times New Roman"/>
        </w:rPr>
        <w:t>aaaa</w:t>
      </w:r>
      <w:r>
        <w:rPr>
          <w:rFonts w:ascii="Times New Roman" w:hAnsi="Times New Roman" w:cs="Times New Roman"/>
        </w:rPr>
        <w:t>.</w:t>
      </w:r>
      <w:r w:rsidR="003E3BFC">
        <w:rPr>
          <w:rFonts w:ascii="Times New Roman" w:hAnsi="Times New Roman" w:cs="Times New Roman"/>
        </w:rPr>
        <w:t>bbb</w:t>
      </w:r>
      <w:r>
        <w:rPr>
          <w:rFonts w:ascii="Times New Roman" w:hAnsi="Times New Roman" w:cs="Times New Roman"/>
        </w:rPr>
        <w:t>)</w:t>
      </w:r>
    </w:p>
    <w:p w:rsidR="00EF7190" w:rsidRPr="00EF7190" w:rsidRDefault="00EF7190" w:rsidP="00EF719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EF7190">
        <w:rPr>
          <w:rFonts w:ascii="Times New Roman" w:hAnsi="Times New Roman" w:cs="Times New Roman"/>
          <w:vertAlign w:val="superscript"/>
        </w:rPr>
        <w:t>, 2</w:t>
      </w:r>
      <w:r w:rsidRPr="00EF7190">
        <w:rPr>
          <w:rFonts w:ascii="Times New Roman" w:hAnsi="Times New Roman" w:cs="Times New Roman"/>
        </w:rPr>
        <w:t xml:space="preserve"> Authors’ Department, Institute, </w:t>
      </w:r>
      <w:r w:rsidR="006D6F78">
        <w:rPr>
          <w:rFonts w:ascii="Times New Roman" w:hAnsi="Times New Roman" w:cs="Times New Roman"/>
        </w:rPr>
        <w:t xml:space="preserve">Address, City, </w:t>
      </w:r>
      <w:r w:rsidRPr="00EF7190">
        <w:rPr>
          <w:rFonts w:ascii="Times New Roman" w:hAnsi="Times New Roman" w:cs="Times New Roman"/>
        </w:rPr>
        <w:t>COUNTRY.</w:t>
      </w:r>
      <w:r>
        <w:rPr>
          <w:rFonts w:ascii="Times New Roman" w:hAnsi="Times New Roman" w:cs="Times New Roman"/>
        </w:rPr>
        <w:br/>
      </w:r>
      <w:r w:rsidRPr="00EF7190">
        <w:rPr>
          <w:rFonts w:ascii="Times New Roman" w:hAnsi="Times New Roman" w:cs="Times New Roman"/>
        </w:rPr>
        <w:t>(E-</w:t>
      </w:r>
      <w:proofErr w:type="spellStart"/>
      <w:r w:rsidRPr="00EF7190">
        <w:rPr>
          <w:rFonts w:ascii="Times New Roman" w:hAnsi="Times New Roman" w:cs="Times New Roman"/>
        </w:rPr>
        <w:t>mail:</w:t>
      </w:r>
      <w:r w:rsidR="003E3BFC">
        <w:rPr>
          <w:rFonts w:ascii="Times New Roman" w:hAnsi="Times New Roman" w:cs="Times New Roman"/>
        </w:rPr>
        <w:t>third</w:t>
      </w:r>
      <w:r w:rsidRPr="00EF7190">
        <w:rPr>
          <w:rFonts w:ascii="Times New Roman" w:hAnsi="Times New Roman" w:cs="Times New Roman"/>
        </w:rPr>
        <w:t>authorname@</w:t>
      </w:r>
      <w:r>
        <w:rPr>
          <w:rFonts w:ascii="Times New Roman" w:hAnsi="Times New Roman" w:cs="Times New Roman"/>
        </w:rPr>
        <w:t>cccc.ddd</w:t>
      </w:r>
      <w:proofErr w:type="spellEnd"/>
    </w:p>
    <w:p w:rsidR="00EF7190" w:rsidRDefault="00EF7190" w:rsidP="00EF7190">
      <w:pPr>
        <w:pStyle w:val="AEuroAbstract"/>
        <w:spacing w:before="0"/>
        <w:rPr>
          <w:b/>
          <w:spacing w:val="4"/>
        </w:rPr>
      </w:pPr>
    </w:p>
    <w:p w:rsidR="00EF7190" w:rsidRPr="00CA236D" w:rsidRDefault="00EF7190" w:rsidP="00EF7190">
      <w:pPr>
        <w:pStyle w:val="AEuroAbstract"/>
        <w:spacing w:before="0"/>
        <w:jc w:val="center"/>
        <w:rPr>
          <w:b/>
          <w:spacing w:val="4"/>
        </w:rPr>
      </w:pPr>
      <w:r w:rsidRPr="00CA236D">
        <w:rPr>
          <w:b/>
          <w:spacing w:val="4"/>
        </w:rPr>
        <w:t>ABSTRACT</w:t>
      </w:r>
    </w:p>
    <w:p w:rsidR="00EF7190" w:rsidRPr="00CA236D" w:rsidRDefault="00EF7190" w:rsidP="00EF7190">
      <w:pPr>
        <w:pStyle w:val="AEuroAbstract"/>
        <w:spacing w:before="0"/>
        <w:rPr>
          <w:b/>
          <w:spacing w:val="4"/>
        </w:rPr>
      </w:pPr>
    </w:p>
    <w:p w:rsidR="00EF7190" w:rsidRDefault="00EF7190" w:rsidP="00EF7190">
      <w:pPr>
        <w:pStyle w:val="AEuroAbstract"/>
        <w:spacing w:before="0"/>
        <w:rPr>
          <w:szCs w:val="24"/>
        </w:rPr>
      </w:pPr>
      <w:r w:rsidRPr="00CA236D">
        <w:rPr>
          <w:spacing w:val="4"/>
        </w:rPr>
        <w:t xml:space="preserve">This document presents the instructions to prepare the extended abstract to be included in the proceedings of the </w:t>
      </w:r>
      <w:r>
        <w:rPr>
          <w:spacing w:val="4"/>
        </w:rPr>
        <w:t>BSS</w:t>
      </w:r>
      <w:r w:rsidR="007936D7">
        <w:rPr>
          <w:spacing w:val="4"/>
        </w:rPr>
        <w:t>20</w:t>
      </w:r>
      <w:r w:rsidRPr="00CA236D">
        <w:rPr>
          <w:spacing w:val="4"/>
        </w:rPr>
        <w:t>1</w:t>
      </w:r>
      <w:r>
        <w:rPr>
          <w:spacing w:val="4"/>
        </w:rPr>
        <w:t>6</w:t>
      </w:r>
      <w:r w:rsidR="00946A51">
        <w:rPr>
          <w:spacing w:val="4"/>
        </w:rPr>
        <w:t>. All abstracts must</w:t>
      </w:r>
      <w:r w:rsidRPr="00CA236D">
        <w:rPr>
          <w:spacing w:val="4"/>
        </w:rPr>
        <w:t xml:space="preserve"> be written in English. In order to achieve graphical consistency, the extended abstract should be preferably written using M</w:t>
      </w:r>
      <w:r w:rsidR="003E3BFC">
        <w:rPr>
          <w:spacing w:val="4"/>
        </w:rPr>
        <w:t xml:space="preserve">S </w:t>
      </w:r>
      <w:r w:rsidRPr="00CA236D">
        <w:rPr>
          <w:spacing w:val="4"/>
        </w:rPr>
        <w:t>Word</w:t>
      </w:r>
      <w:r w:rsidR="003E3BFC">
        <w:rPr>
          <w:spacing w:val="4"/>
        </w:rPr>
        <w:t xml:space="preserve"> </w:t>
      </w:r>
      <w:r w:rsidR="00946A51">
        <w:rPr>
          <w:spacing w:val="4"/>
        </w:rPr>
        <w:t>(</w:t>
      </w:r>
      <w:r w:rsidR="003E3BFC">
        <w:rPr>
          <w:spacing w:val="4"/>
        </w:rPr>
        <w:t>or similar</w:t>
      </w:r>
      <w:r w:rsidR="004355C2">
        <w:rPr>
          <w:spacing w:val="4"/>
        </w:rPr>
        <w:t xml:space="preserve"> software</w:t>
      </w:r>
      <w:r w:rsidR="00946A51">
        <w:rPr>
          <w:spacing w:val="4"/>
        </w:rPr>
        <w:t>)</w:t>
      </w:r>
      <w:r w:rsidRPr="00CA236D">
        <w:rPr>
          <w:spacing w:val="4"/>
        </w:rPr>
        <w:t xml:space="preserve">. </w:t>
      </w:r>
      <w:r w:rsidR="00D159C4" w:rsidRPr="000C6B4F">
        <w:rPr>
          <w:szCs w:val="24"/>
        </w:rPr>
        <w:t xml:space="preserve">The abstract should be not more than </w:t>
      </w:r>
      <w:r w:rsidR="005B72AD">
        <w:rPr>
          <w:szCs w:val="24"/>
        </w:rPr>
        <w:t>3</w:t>
      </w:r>
      <w:r w:rsidR="00D159C4">
        <w:rPr>
          <w:szCs w:val="24"/>
        </w:rPr>
        <w:t xml:space="preserve"> </w:t>
      </w:r>
      <w:r w:rsidR="00D159C4" w:rsidRPr="000C6B4F">
        <w:rPr>
          <w:szCs w:val="24"/>
        </w:rPr>
        <w:t>page</w:t>
      </w:r>
      <w:r w:rsidR="00D159C4">
        <w:rPr>
          <w:szCs w:val="24"/>
        </w:rPr>
        <w:t>s</w:t>
      </w:r>
      <w:r w:rsidR="00D159C4" w:rsidRPr="000C6B4F">
        <w:rPr>
          <w:szCs w:val="24"/>
        </w:rPr>
        <w:t xml:space="preserve"> in length</w:t>
      </w:r>
      <w:r w:rsidR="00D159C4">
        <w:rPr>
          <w:szCs w:val="24"/>
        </w:rPr>
        <w:t>. T</w:t>
      </w:r>
      <w:r w:rsidR="00D159C4" w:rsidRPr="000C6B4F">
        <w:rPr>
          <w:szCs w:val="24"/>
        </w:rPr>
        <w:t>he text</w:t>
      </w:r>
      <w:r w:rsidR="001F00FB">
        <w:rPr>
          <w:szCs w:val="24"/>
        </w:rPr>
        <w:t>,</w:t>
      </w:r>
      <w:r w:rsidR="00D159C4" w:rsidRPr="000C6B4F">
        <w:rPr>
          <w:szCs w:val="24"/>
        </w:rPr>
        <w:t xml:space="preserve"> except the title (14 pt) should be 12 pt Times New Roman </w:t>
      </w:r>
      <w:r w:rsidR="00D159C4">
        <w:rPr>
          <w:szCs w:val="24"/>
        </w:rPr>
        <w:t>or similar</w:t>
      </w:r>
      <w:r w:rsidR="00946A51">
        <w:rPr>
          <w:szCs w:val="24"/>
        </w:rPr>
        <w:t xml:space="preserve"> font</w:t>
      </w:r>
      <w:r w:rsidR="00D159C4" w:rsidRPr="000C6B4F">
        <w:rPr>
          <w:szCs w:val="24"/>
        </w:rPr>
        <w:t>; 11 pt is acceptable if you need to reduce t</w:t>
      </w:r>
      <w:r w:rsidR="00D159C4">
        <w:rPr>
          <w:szCs w:val="24"/>
        </w:rPr>
        <w:t xml:space="preserve">he length to meet the desired </w:t>
      </w:r>
      <w:r w:rsidR="00D159C4" w:rsidRPr="000C6B4F">
        <w:rPr>
          <w:szCs w:val="24"/>
        </w:rPr>
        <w:t>page limit. 1” margins top, bottom, left and right are suggested.</w:t>
      </w:r>
      <w:r w:rsidR="00D159C4">
        <w:rPr>
          <w:szCs w:val="24"/>
        </w:rPr>
        <w:t xml:space="preserve"> </w:t>
      </w:r>
      <w:r>
        <w:rPr>
          <w:spacing w:val="4"/>
          <w:szCs w:val="24"/>
        </w:rPr>
        <w:t xml:space="preserve">Please, </w:t>
      </w:r>
      <w:r>
        <w:rPr>
          <w:szCs w:val="24"/>
        </w:rPr>
        <w:t>i</w:t>
      </w:r>
      <w:r w:rsidRPr="00387A19">
        <w:rPr>
          <w:szCs w:val="24"/>
        </w:rPr>
        <w:t xml:space="preserve">ndicate the author making the presentation with an asterisk. </w:t>
      </w:r>
    </w:p>
    <w:p w:rsidR="00EF7190" w:rsidRDefault="00EF7190" w:rsidP="00EF7190">
      <w:pPr>
        <w:pStyle w:val="AEuroAbstract"/>
        <w:spacing w:before="0"/>
        <w:rPr>
          <w:szCs w:val="24"/>
        </w:rPr>
      </w:pPr>
    </w:p>
    <w:p w:rsidR="00EF7190" w:rsidRDefault="00EF7190" w:rsidP="00EF7190">
      <w:pPr>
        <w:pStyle w:val="AEuroAbstract"/>
        <w:spacing w:before="0"/>
        <w:rPr>
          <w:color w:val="000000"/>
          <w:shd w:val="clear" w:color="auto" w:fill="FFFFFF"/>
        </w:rPr>
      </w:pPr>
      <w:r>
        <w:rPr>
          <w:spacing w:val="4"/>
        </w:rPr>
        <w:t xml:space="preserve">The </w:t>
      </w:r>
      <w:r>
        <w:rPr>
          <w:color w:val="000000"/>
          <w:shd w:val="clear" w:color="auto" w:fill="FFFFFF"/>
        </w:rPr>
        <w:t>abstract should be written in single-spaced</w:t>
      </w:r>
      <w:r w:rsidR="00946A51">
        <w:rPr>
          <w:color w:val="000000"/>
          <w:shd w:val="clear" w:color="auto" w:fill="FFFFFF"/>
        </w:rPr>
        <w:t>, justified</w:t>
      </w:r>
      <w:r>
        <w:rPr>
          <w:color w:val="000000"/>
          <w:shd w:val="clear" w:color="auto" w:fill="FFFFFF"/>
        </w:rPr>
        <w:t xml:space="preserve">. </w:t>
      </w:r>
      <w:r>
        <w:t xml:space="preserve">Do not indent the text paragraphs. </w:t>
      </w:r>
      <w:r>
        <w:rPr>
          <w:spacing w:val="4"/>
        </w:rPr>
        <w:t xml:space="preserve">Please, briefly explain the aim and scope of </w:t>
      </w:r>
      <w:r w:rsidRPr="00387A19">
        <w:rPr>
          <w:spacing w:val="4"/>
          <w:szCs w:val="24"/>
        </w:rPr>
        <w:t xml:space="preserve">your study, methods, and the main </w:t>
      </w:r>
      <w:r w:rsidR="003E3BFC">
        <w:rPr>
          <w:spacing w:val="4"/>
          <w:szCs w:val="24"/>
        </w:rPr>
        <w:t xml:space="preserve">results and </w:t>
      </w:r>
      <w:r w:rsidRPr="00387A19">
        <w:rPr>
          <w:spacing w:val="4"/>
          <w:szCs w:val="24"/>
        </w:rPr>
        <w:t xml:space="preserve">conclusions of the study. </w:t>
      </w:r>
      <w:r w:rsidR="00D159C4">
        <w:rPr>
          <w:spacing w:val="4"/>
          <w:szCs w:val="24"/>
        </w:rPr>
        <w:t>A m</w:t>
      </w:r>
      <w:r w:rsidRPr="00387A19">
        <w:rPr>
          <w:spacing w:val="4"/>
          <w:szCs w:val="24"/>
        </w:rPr>
        <w:t>ax</w:t>
      </w:r>
      <w:r w:rsidR="00D159C4">
        <w:rPr>
          <w:spacing w:val="4"/>
          <w:szCs w:val="24"/>
        </w:rPr>
        <w:t>imum of</w:t>
      </w:r>
      <w:r w:rsidRPr="00387A19">
        <w:rPr>
          <w:spacing w:val="4"/>
          <w:szCs w:val="24"/>
        </w:rPr>
        <w:t xml:space="preserve"> 2 figures</w:t>
      </w:r>
      <w:r>
        <w:rPr>
          <w:spacing w:val="4"/>
          <w:szCs w:val="24"/>
        </w:rPr>
        <w:t>/</w:t>
      </w:r>
      <w:r w:rsidRPr="00387A19">
        <w:rPr>
          <w:spacing w:val="4"/>
          <w:szCs w:val="24"/>
        </w:rPr>
        <w:t>photograph</w:t>
      </w:r>
      <w:r>
        <w:rPr>
          <w:spacing w:val="4"/>
          <w:szCs w:val="24"/>
        </w:rPr>
        <w:t>s</w:t>
      </w:r>
      <w:r w:rsidRPr="00387A19">
        <w:rPr>
          <w:spacing w:val="4"/>
          <w:szCs w:val="24"/>
        </w:rPr>
        <w:t xml:space="preserve"> can be </w:t>
      </w:r>
      <w:r>
        <w:rPr>
          <w:spacing w:val="4"/>
          <w:szCs w:val="24"/>
        </w:rPr>
        <w:t>placed</w:t>
      </w:r>
      <w:r w:rsidRPr="00387A19">
        <w:rPr>
          <w:spacing w:val="4"/>
          <w:szCs w:val="24"/>
        </w:rPr>
        <w:t xml:space="preserve"> in the abstract.</w:t>
      </w:r>
      <w:r w:rsidRPr="004677F2">
        <w:rPr>
          <w:szCs w:val="24"/>
        </w:rPr>
        <w:t xml:space="preserve"> </w:t>
      </w:r>
      <w:r w:rsidR="001F00FB">
        <w:rPr>
          <w:spacing w:val="4"/>
        </w:rPr>
        <w:t xml:space="preserve">Authors are requested to submit the </w:t>
      </w:r>
      <w:r w:rsidRPr="00CA236D">
        <w:rPr>
          <w:spacing w:val="4"/>
        </w:rPr>
        <w:t>Abstracts</w:t>
      </w:r>
      <w:r>
        <w:rPr>
          <w:spacing w:val="4"/>
        </w:rPr>
        <w:t xml:space="preserve"> </w:t>
      </w:r>
      <w:r w:rsidRPr="00CA236D">
        <w:rPr>
          <w:spacing w:val="4"/>
        </w:rPr>
        <w:t>in electronic form (MS-Word</w:t>
      </w:r>
      <w:r w:rsidR="003E3BFC">
        <w:rPr>
          <w:spacing w:val="4"/>
        </w:rPr>
        <w:t xml:space="preserve"> or PDF</w:t>
      </w:r>
      <w:r w:rsidRPr="00CA236D">
        <w:rPr>
          <w:spacing w:val="4"/>
        </w:rPr>
        <w:t xml:space="preserve">) via </w:t>
      </w:r>
      <w:r w:rsidR="001F00FB">
        <w:rPr>
          <w:spacing w:val="4"/>
        </w:rPr>
        <w:t xml:space="preserve">online </w:t>
      </w:r>
      <w:r w:rsidR="003E3BFC">
        <w:rPr>
          <w:spacing w:val="4"/>
        </w:rPr>
        <w:t>(</w:t>
      </w:r>
      <w:r w:rsidR="003E3BFC" w:rsidRPr="001F00FB">
        <w:rPr>
          <w:i/>
          <w:spacing w:val="4"/>
        </w:rPr>
        <w:t>LINK to be confirmed</w:t>
      </w:r>
      <w:r w:rsidR="003E3BFC">
        <w:rPr>
          <w:spacing w:val="4"/>
        </w:rPr>
        <w:t>) before February 15</w:t>
      </w:r>
      <w:r w:rsidR="003E3BFC" w:rsidRPr="003E3BFC">
        <w:rPr>
          <w:spacing w:val="4"/>
          <w:vertAlign w:val="superscript"/>
        </w:rPr>
        <w:t>th</w:t>
      </w:r>
      <w:r w:rsidR="003E3BFC">
        <w:rPr>
          <w:spacing w:val="4"/>
        </w:rPr>
        <w:t>, 2016</w:t>
      </w:r>
      <w:r>
        <w:rPr>
          <w:spacing w:val="4"/>
        </w:rPr>
        <w:t xml:space="preserve">. </w:t>
      </w:r>
      <w:r w:rsidRPr="004677F2">
        <w:rPr>
          <w:szCs w:val="24"/>
        </w:rPr>
        <w:t xml:space="preserve">The incorrect formats may result in your </w:t>
      </w:r>
      <w:r>
        <w:rPr>
          <w:szCs w:val="24"/>
        </w:rPr>
        <w:t xml:space="preserve">abstract </w:t>
      </w:r>
      <w:r w:rsidR="003E3BFC">
        <w:rPr>
          <w:szCs w:val="24"/>
        </w:rPr>
        <w:t xml:space="preserve">not </w:t>
      </w:r>
      <w:r>
        <w:rPr>
          <w:szCs w:val="24"/>
        </w:rPr>
        <w:t xml:space="preserve">being </w:t>
      </w:r>
      <w:r w:rsidR="003E3BFC">
        <w:rPr>
          <w:szCs w:val="24"/>
        </w:rPr>
        <w:t>accepted</w:t>
      </w:r>
      <w:r>
        <w:rPr>
          <w:szCs w:val="24"/>
        </w:rPr>
        <w:t xml:space="preserve">. </w:t>
      </w:r>
      <w:r w:rsidRPr="00387A19">
        <w:rPr>
          <w:color w:val="000000"/>
          <w:szCs w:val="24"/>
          <w:shd w:val="clear" w:color="auto" w:fill="FFFFFF"/>
        </w:rPr>
        <w:t>The scientific committee will select the contributions for oral and poster presentations.</w:t>
      </w:r>
      <w:r>
        <w:rPr>
          <w:color w:val="000000"/>
          <w:shd w:val="clear" w:color="auto" w:fill="FFFFFF"/>
        </w:rPr>
        <w:t xml:space="preserve">  </w:t>
      </w:r>
    </w:p>
    <w:p w:rsidR="00EF7190" w:rsidRDefault="00EF7190" w:rsidP="00EF7190">
      <w:pPr>
        <w:pStyle w:val="AEuroAbstract"/>
        <w:spacing w:before="0"/>
        <w:rPr>
          <w:color w:val="000000"/>
          <w:shd w:val="clear" w:color="auto" w:fill="FFFFFF"/>
        </w:rPr>
      </w:pPr>
    </w:p>
    <w:p w:rsidR="00EF7190" w:rsidRDefault="00EF7190" w:rsidP="00EF7190">
      <w:pPr>
        <w:pStyle w:val="LiteWCCM"/>
        <w:jc w:val="left"/>
        <w:rPr>
          <w:color w:val="000000"/>
          <w:sz w:val="24"/>
        </w:rPr>
      </w:pPr>
      <w:r>
        <w:rPr>
          <w:b/>
          <w:bCs/>
          <w:color w:val="000000"/>
        </w:rPr>
        <w:t>Key words:</w:t>
      </w:r>
      <w:r>
        <w:rPr>
          <w:color w:val="000000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16"/>
        </w:rPr>
        <w:t>Beacon satellite, Ionosphere, GNSS, Scintillation</w:t>
      </w:r>
      <w:r>
        <w:rPr>
          <w:color w:val="000000"/>
          <w:sz w:val="24"/>
        </w:rPr>
        <w:t>.</w:t>
      </w:r>
      <w:r w:rsidR="00D159C4">
        <w:rPr>
          <w:color w:val="000000"/>
          <w:sz w:val="24"/>
        </w:rPr>
        <w:t xml:space="preserve"> (Up to six)</w:t>
      </w:r>
    </w:p>
    <w:p w:rsidR="00EF7190" w:rsidRPr="00CA236D" w:rsidRDefault="00EF7190" w:rsidP="00EF7190">
      <w:pPr>
        <w:pStyle w:val="AEuroAbstract"/>
        <w:spacing w:before="0"/>
        <w:rPr>
          <w:spacing w:val="4"/>
        </w:rPr>
      </w:pPr>
    </w:p>
    <w:p w:rsidR="007B76F5" w:rsidRDefault="007B76F5" w:rsidP="007B76F5">
      <w:pPr>
        <w:pStyle w:val="LiteWCCM"/>
        <w:jc w:val="left"/>
        <w:rPr>
          <w:color w:val="000000"/>
          <w:sz w:val="24"/>
          <w:szCs w:val="16"/>
        </w:rPr>
      </w:pPr>
      <w:r w:rsidRPr="007B76F5">
        <w:rPr>
          <w:color w:val="000000"/>
          <w:sz w:val="24"/>
          <w:szCs w:val="16"/>
        </w:rPr>
        <w:t xml:space="preserve">The following instructions should be followed for preparing the abstracts: </w:t>
      </w:r>
    </w:p>
    <w:p w:rsidR="007B76F5" w:rsidRDefault="007B76F5" w:rsidP="007B76F5">
      <w:pPr>
        <w:pStyle w:val="LiteWCCM"/>
        <w:jc w:val="left"/>
        <w:rPr>
          <w:color w:val="000000"/>
          <w:sz w:val="24"/>
          <w:szCs w:val="16"/>
        </w:rPr>
      </w:pPr>
    </w:p>
    <w:p w:rsidR="007B76F5" w:rsidRDefault="007B76F5" w:rsidP="007B76F5">
      <w:pPr>
        <w:pStyle w:val="LiteWCCM"/>
        <w:numPr>
          <w:ilvl w:val="0"/>
          <w:numId w:val="2"/>
        </w:numPr>
        <w:jc w:val="left"/>
        <w:rPr>
          <w:color w:val="000000"/>
          <w:sz w:val="24"/>
          <w:szCs w:val="16"/>
        </w:rPr>
      </w:pPr>
      <w:r w:rsidRPr="007B76F5">
        <w:rPr>
          <w:b/>
          <w:color w:val="000000"/>
          <w:sz w:val="24"/>
          <w:szCs w:val="16"/>
        </w:rPr>
        <w:t>Length:</w:t>
      </w:r>
      <w:r w:rsidRPr="007B76F5">
        <w:rPr>
          <w:color w:val="000000"/>
          <w:sz w:val="24"/>
          <w:szCs w:val="16"/>
        </w:rPr>
        <w:t xml:space="preserve"> Extended abstracts should not be more than </w:t>
      </w:r>
      <w:r w:rsidR="005B72AD">
        <w:rPr>
          <w:color w:val="000000"/>
          <w:sz w:val="24"/>
          <w:szCs w:val="16"/>
        </w:rPr>
        <w:t>3 (three)</w:t>
      </w:r>
      <w:r w:rsidRPr="007B76F5">
        <w:rPr>
          <w:color w:val="000000"/>
          <w:sz w:val="24"/>
          <w:szCs w:val="16"/>
        </w:rPr>
        <w:t xml:space="preserve"> pages. </w:t>
      </w:r>
    </w:p>
    <w:p w:rsidR="007B76F5" w:rsidRDefault="007B76F5" w:rsidP="007B76F5">
      <w:pPr>
        <w:pStyle w:val="LiteWCCM"/>
        <w:numPr>
          <w:ilvl w:val="0"/>
          <w:numId w:val="2"/>
        </w:numPr>
        <w:jc w:val="left"/>
        <w:rPr>
          <w:color w:val="000000"/>
          <w:sz w:val="24"/>
          <w:szCs w:val="16"/>
        </w:rPr>
      </w:pPr>
      <w:r w:rsidRPr="007B76F5">
        <w:rPr>
          <w:b/>
          <w:color w:val="000000"/>
          <w:sz w:val="24"/>
          <w:szCs w:val="16"/>
        </w:rPr>
        <w:t xml:space="preserve">Single Column Format: </w:t>
      </w:r>
      <w:r w:rsidRPr="007B76F5">
        <w:rPr>
          <w:color w:val="000000"/>
          <w:sz w:val="24"/>
          <w:szCs w:val="16"/>
        </w:rPr>
        <w:t xml:space="preserve">The text should be typed in </w:t>
      </w:r>
      <w:r>
        <w:rPr>
          <w:color w:val="000000"/>
          <w:sz w:val="24"/>
          <w:szCs w:val="16"/>
        </w:rPr>
        <w:t xml:space="preserve">a single </w:t>
      </w:r>
      <w:r w:rsidRPr="007B76F5">
        <w:rPr>
          <w:color w:val="000000"/>
          <w:sz w:val="24"/>
          <w:szCs w:val="16"/>
        </w:rPr>
        <w:t xml:space="preserve">column format as shown in this template. </w:t>
      </w:r>
    </w:p>
    <w:p w:rsidR="007B76F5" w:rsidRDefault="007B76F5" w:rsidP="007B76F5">
      <w:pPr>
        <w:pStyle w:val="LiteWCCM"/>
        <w:numPr>
          <w:ilvl w:val="0"/>
          <w:numId w:val="2"/>
        </w:numPr>
        <w:jc w:val="left"/>
        <w:rPr>
          <w:color w:val="000000"/>
          <w:sz w:val="24"/>
          <w:szCs w:val="16"/>
        </w:rPr>
      </w:pPr>
      <w:r w:rsidRPr="007B76F5">
        <w:rPr>
          <w:b/>
          <w:color w:val="000000"/>
          <w:sz w:val="24"/>
          <w:szCs w:val="16"/>
        </w:rPr>
        <w:t>Title:</w:t>
      </w:r>
      <w:r w:rsidRPr="007B76F5">
        <w:rPr>
          <w:color w:val="000000"/>
          <w:sz w:val="24"/>
          <w:szCs w:val="16"/>
        </w:rPr>
        <w:t xml:space="preserve"> Center the title of the paper at the top of the page. Use bold, 1</w:t>
      </w:r>
      <w:r>
        <w:rPr>
          <w:color w:val="000000"/>
          <w:sz w:val="24"/>
          <w:szCs w:val="16"/>
        </w:rPr>
        <w:t>4</w:t>
      </w:r>
      <w:r w:rsidRPr="007B76F5">
        <w:rPr>
          <w:color w:val="000000"/>
          <w:sz w:val="24"/>
          <w:szCs w:val="16"/>
        </w:rPr>
        <w:t xml:space="preserve"> pt T</w:t>
      </w:r>
      <w:r>
        <w:rPr>
          <w:color w:val="000000"/>
          <w:sz w:val="24"/>
          <w:szCs w:val="16"/>
        </w:rPr>
        <w:t xml:space="preserve">imes </w:t>
      </w:r>
      <w:r w:rsidRPr="007B76F5">
        <w:rPr>
          <w:color w:val="000000"/>
          <w:sz w:val="24"/>
          <w:szCs w:val="16"/>
        </w:rPr>
        <w:t>N</w:t>
      </w:r>
      <w:r>
        <w:rPr>
          <w:color w:val="000000"/>
          <w:sz w:val="24"/>
          <w:szCs w:val="16"/>
        </w:rPr>
        <w:t xml:space="preserve">ew </w:t>
      </w:r>
      <w:r w:rsidRPr="007B76F5">
        <w:rPr>
          <w:color w:val="000000"/>
          <w:sz w:val="24"/>
          <w:szCs w:val="16"/>
        </w:rPr>
        <w:t>R</w:t>
      </w:r>
      <w:r>
        <w:rPr>
          <w:color w:val="000000"/>
          <w:sz w:val="24"/>
          <w:szCs w:val="16"/>
        </w:rPr>
        <w:t xml:space="preserve">oman </w:t>
      </w:r>
      <w:r w:rsidRPr="007B76F5">
        <w:rPr>
          <w:color w:val="000000"/>
          <w:sz w:val="24"/>
          <w:szCs w:val="16"/>
        </w:rPr>
        <w:t>font or equivalent for the title.</w:t>
      </w:r>
    </w:p>
    <w:p w:rsidR="007B76F5" w:rsidRDefault="007B76F5" w:rsidP="007B76F5">
      <w:pPr>
        <w:pStyle w:val="LiteWCCM"/>
        <w:numPr>
          <w:ilvl w:val="0"/>
          <w:numId w:val="2"/>
        </w:numPr>
        <w:jc w:val="left"/>
        <w:rPr>
          <w:color w:val="000000"/>
          <w:sz w:val="24"/>
          <w:szCs w:val="16"/>
        </w:rPr>
      </w:pPr>
      <w:r w:rsidRPr="007B76F5">
        <w:rPr>
          <w:b/>
          <w:color w:val="000000"/>
          <w:sz w:val="24"/>
          <w:szCs w:val="16"/>
        </w:rPr>
        <w:t>Author names:</w:t>
      </w:r>
      <w:r w:rsidRPr="007B76F5">
        <w:rPr>
          <w:color w:val="000000"/>
          <w:sz w:val="24"/>
          <w:szCs w:val="16"/>
        </w:rPr>
        <w:t xml:space="preserve"> In the space provided, list the name(s) of all of the author(s) in a single line, separated by commas. Use bold, 12 pt T</w:t>
      </w:r>
      <w:r>
        <w:rPr>
          <w:color w:val="000000"/>
          <w:sz w:val="24"/>
          <w:szCs w:val="16"/>
        </w:rPr>
        <w:t xml:space="preserve">imes </w:t>
      </w:r>
      <w:r w:rsidRPr="007B76F5">
        <w:rPr>
          <w:color w:val="000000"/>
          <w:sz w:val="24"/>
          <w:szCs w:val="16"/>
        </w:rPr>
        <w:t>N</w:t>
      </w:r>
      <w:r>
        <w:rPr>
          <w:color w:val="000000"/>
          <w:sz w:val="24"/>
          <w:szCs w:val="16"/>
        </w:rPr>
        <w:t xml:space="preserve">ew </w:t>
      </w:r>
      <w:r w:rsidRPr="007B76F5">
        <w:rPr>
          <w:color w:val="000000"/>
          <w:sz w:val="24"/>
          <w:szCs w:val="16"/>
        </w:rPr>
        <w:t>R</w:t>
      </w:r>
      <w:r>
        <w:rPr>
          <w:color w:val="000000"/>
          <w:sz w:val="24"/>
          <w:szCs w:val="16"/>
        </w:rPr>
        <w:t xml:space="preserve">oman </w:t>
      </w:r>
      <w:r w:rsidRPr="007B76F5">
        <w:rPr>
          <w:color w:val="000000"/>
          <w:sz w:val="24"/>
          <w:szCs w:val="16"/>
        </w:rPr>
        <w:t xml:space="preserve">font or equivalent. </w:t>
      </w:r>
    </w:p>
    <w:p w:rsidR="008109E6" w:rsidRPr="008109E6" w:rsidRDefault="008109E6" w:rsidP="008109E6">
      <w:pPr>
        <w:pStyle w:val="LiteWCCM"/>
        <w:ind w:left="360"/>
        <w:jc w:val="left"/>
        <w:rPr>
          <w:color w:val="000000"/>
          <w:sz w:val="24"/>
          <w:szCs w:val="16"/>
        </w:rPr>
      </w:pPr>
    </w:p>
    <w:p w:rsidR="007B76F5" w:rsidRDefault="007B76F5" w:rsidP="007B76F5">
      <w:pPr>
        <w:pStyle w:val="LiteWCCM"/>
        <w:numPr>
          <w:ilvl w:val="0"/>
          <w:numId w:val="2"/>
        </w:numPr>
        <w:jc w:val="left"/>
        <w:rPr>
          <w:color w:val="000000"/>
          <w:sz w:val="24"/>
          <w:szCs w:val="16"/>
        </w:rPr>
      </w:pPr>
      <w:r w:rsidRPr="007B76F5">
        <w:rPr>
          <w:b/>
          <w:color w:val="000000"/>
          <w:sz w:val="24"/>
          <w:szCs w:val="16"/>
        </w:rPr>
        <w:t>Address:</w:t>
      </w:r>
      <w:r w:rsidRPr="007B76F5">
        <w:rPr>
          <w:color w:val="000000"/>
          <w:sz w:val="24"/>
          <w:szCs w:val="16"/>
        </w:rPr>
        <w:t xml:space="preserve"> In the space provided, give the affiliation, address of the authors. Use bold</w:t>
      </w:r>
      <w:r>
        <w:rPr>
          <w:color w:val="000000"/>
          <w:sz w:val="24"/>
          <w:szCs w:val="16"/>
        </w:rPr>
        <w:t xml:space="preserve">, </w:t>
      </w:r>
      <w:r w:rsidRPr="007B76F5">
        <w:rPr>
          <w:color w:val="000000"/>
          <w:sz w:val="24"/>
          <w:szCs w:val="16"/>
        </w:rPr>
        <w:t xml:space="preserve">12 pt </w:t>
      </w:r>
      <w:r w:rsidRPr="007B76F5">
        <w:rPr>
          <w:color w:val="000000"/>
          <w:sz w:val="24"/>
          <w:szCs w:val="16"/>
        </w:rPr>
        <w:lastRenderedPageBreak/>
        <w:t>T</w:t>
      </w:r>
      <w:r>
        <w:rPr>
          <w:color w:val="000000"/>
          <w:sz w:val="24"/>
          <w:szCs w:val="16"/>
        </w:rPr>
        <w:t xml:space="preserve">imes </w:t>
      </w:r>
      <w:r w:rsidRPr="007B76F5">
        <w:rPr>
          <w:color w:val="000000"/>
          <w:sz w:val="24"/>
          <w:szCs w:val="16"/>
        </w:rPr>
        <w:t>N</w:t>
      </w:r>
      <w:r>
        <w:rPr>
          <w:color w:val="000000"/>
          <w:sz w:val="24"/>
          <w:szCs w:val="16"/>
        </w:rPr>
        <w:t>ew</w:t>
      </w:r>
      <w:r w:rsidRPr="007B76F5">
        <w:rPr>
          <w:color w:val="000000"/>
          <w:sz w:val="24"/>
          <w:szCs w:val="16"/>
        </w:rPr>
        <w:t xml:space="preserve"> R</w:t>
      </w:r>
      <w:r>
        <w:rPr>
          <w:color w:val="000000"/>
          <w:sz w:val="24"/>
          <w:szCs w:val="16"/>
        </w:rPr>
        <w:t>oman</w:t>
      </w:r>
      <w:r w:rsidRPr="007B76F5">
        <w:rPr>
          <w:color w:val="000000"/>
          <w:sz w:val="24"/>
          <w:szCs w:val="16"/>
        </w:rPr>
        <w:t xml:space="preserve"> font or equivalent. </w:t>
      </w:r>
    </w:p>
    <w:p w:rsidR="007B76F5" w:rsidRDefault="007B76F5" w:rsidP="007B76F5">
      <w:pPr>
        <w:pStyle w:val="LiteWCCM"/>
        <w:numPr>
          <w:ilvl w:val="0"/>
          <w:numId w:val="2"/>
        </w:numPr>
        <w:jc w:val="left"/>
        <w:rPr>
          <w:color w:val="000000"/>
          <w:sz w:val="24"/>
          <w:szCs w:val="16"/>
        </w:rPr>
      </w:pPr>
      <w:r w:rsidRPr="007B76F5">
        <w:rPr>
          <w:b/>
          <w:color w:val="000000"/>
          <w:sz w:val="24"/>
          <w:szCs w:val="16"/>
        </w:rPr>
        <w:t>Text:</w:t>
      </w:r>
      <w:r w:rsidRPr="007B76F5">
        <w:rPr>
          <w:color w:val="000000"/>
          <w:sz w:val="24"/>
          <w:szCs w:val="16"/>
        </w:rPr>
        <w:t xml:space="preserve"> Skip two lines and start the text</w:t>
      </w:r>
      <w:r>
        <w:rPr>
          <w:color w:val="000000"/>
          <w:sz w:val="24"/>
          <w:szCs w:val="16"/>
        </w:rPr>
        <w:t xml:space="preserve"> after the Abstract title</w:t>
      </w:r>
      <w:r w:rsidRPr="007B76F5">
        <w:rPr>
          <w:color w:val="000000"/>
          <w:sz w:val="24"/>
          <w:szCs w:val="16"/>
        </w:rPr>
        <w:t>. The text must be neat and single-spaced. Use 1</w:t>
      </w:r>
      <w:r>
        <w:rPr>
          <w:color w:val="000000"/>
          <w:sz w:val="24"/>
          <w:szCs w:val="16"/>
        </w:rPr>
        <w:t>2</w:t>
      </w:r>
      <w:r w:rsidRPr="007B76F5">
        <w:rPr>
          <w:color w:val="000000"/>
          <w:sz w:val="24"/>
          <w:szCs w:val="16"/>
        </w:rPr>
        <w:t xml:space="preserve"> pt Times New Roman or an equivalent font for the text. </w:t>
      </w:r>
    </w:p>
    <w:p w:rsidR="007B76F5" w:rsidRDefault="007B76F5" w:rsidP="007B76F5">
      <w:pPr>
        <w:pStyle w:val="LiteWCCM"/>
        <w:numPr>
          <w:ilvl w:val="0"/>
          <w:numId w:val="2"/>
        </w:numPr>
        <w:jc w:val="left"/>
        <w:rPr>
          <w:color w:val="000000"/>
          <w:sz w:val="24"/>
          <w:szCs w:val="16"/>
        </w:rPr>
      </w:pPr>
      <w:r w:rsidRPr="007B76F5">
        <w:rPr>
          <w:b/>
          <w:color w:val="000000"/>
          <w:sz w:val="24"/>
          <w:szCs w:val="16"/>
        </w:rPr>
        <w:t>Headings:</w:t>
      </w:r>
      <w:r w:rsidRPr="007B76F5">
        <w:rPr>
          <w:color w:val="000000"/>
          <w:sz w:val="24"/>
          <w:szCs w:val="16"/>
        </w:rPr>
        <w:t xml:space="preserve"> Use bold, 12 pt Times New Roman font or equivalent to type the m</w:t>
      </w:r>
      <w:r w:rsidR="00CC0C0D">
        <w:rPr>
          <w:color w:val="000000"/>
          <w:sz w:val="24"/>
          <w:szCs w:val="16"/>
        </w:rPr>
        <w:t xml:space="preserve">ajor headings. Place them </w:t>
      </w:r>
      <w:r w:rsidRPr="007B76F5">
        <w:rPr>
          <w:color w:val="000000"/>
          <w:sz w:val="24"/>
          <w:szCs w:val="16"/>
        </w:rPr>
        <w:t>on the left</w:t>
      </w:r>
      <w:r w:rsidR="00CC0C0D">
        <w:rPr>
          <w:color w:val="000000"/>
          <w:sz w:val="24"/>
          <w:szCs w:val="16"/>
        </w:rPr>
        <w:t>-</w:t>
      </w:r>
      <w:r w:rsidRPr="007B76F5">
        <w:rPr>
          <w:color w:val="000000"/>
          <w:sz w:val="24"/>
          <w:szCs w:val="16"/>
        </w:rPr>
        <w:t xml:space="preserve">hand margin and on a separate line. Only the initial letter of each major word in headings should be capitalized. </w:t>
      </w:r>
    </w:p>
    <w:p w:rsidR="00CC0C0D" w:rsidRDefault="007B76F5" w:rsidP="00CC0C0D">
      <w:pPr>
        <w:pStyle w:val="LiteWCCM"/>
        <w:numPr>
          <w:ilvl w:val="0"/>
          <w:numId w:val="2"/>
        </w:numPr>
        <w:jc w:val="left"/>
        <w:rPr>
          <w:color w:val="000000"/>
          <w:sz w:val="24"/>
          <w:szCs w:val="16"/>
        </w:rPr>
      </w:pPr>
      <w:r w:rsidRPr="007B76F5">
        <w:rPr>
          <w:b/>
          <w:color w:val="000000"/>
          <w:sz w:val="24"/>
          <w:szCs w:val="16"/>
        </w:rPr>
        <w:t>Figures:</w:t>
      </w:r>
      <w:r w:rsidRPr="007B76F5">
        <w:rPr>
          <w:color w:val="000000"/>
          <w:sz w:val="24"/>
          <w:szCs w:val="16"/>
        </w:rPr>
        <w:t xml:space="preserve"> Figures or photographs must be incorporated electronically into the text. Each figure should be accompanied by a caption indicating its sequence in the order of appearance in the text. </w:t>
      </w:r>
      <w:r w:rsidR="008D4AF9">
        <w:rPr>
          <w:color w:val="000000"/>
          <w:sz w:val="24"/>
          <w:szCs w:val="16"/>
        </w:rPr>
        <w:t xml:space="preserve"> The caption should be 10pt Times New Roman or equivalent font. </w:t>
      </w:r>
      <w:r w:rsidRPr="007B76F5">
        <w:rPr>
          <w:color w:val="000000"/>
          <w:sz w:val="24"/>
          <w:szCs w:val="16"/>
        </w:rPr>
        <w:t>For example:</w:t>
      </w:r>
    </w:p>
    <w:p w:rsidR="008109E6" w:rsidRDefault="008109E6" w:rsidP="008109E6">
      <w:pPr>
        <w:pStyle w:val="LiteWCCM"/>
        <w:ind w:left="360"/>
        <w:jc w:val="left"/>
        <w:rPr>
          <w:color w:val="000000"/>
          <w:sz w:val="24"/>
          <w:szCs w:val="16"/>
        </w:rPr>
      </w:pPr>
    </w:p>
    <w:p w:rsidR="008109E6" w:rsidRDefault="004F658E" w:rsidP="008109E6">
      <w:pPr>
        <w:pStyle w:val="LiteWCCM"/>
        <w:ind w:left="360"/>
        <w:jc w:val="left"/>
        <w:rPr>
          <w:color w:val="000000"/>
          <w:sz w:val="24"/>
          <w:szCs w:val="16"/>
        </w:rPr>
      </w:pPr>
      <w:r>
        <w:rPr>
          <w:noProof/>
          <w:color w:val="000000"/>
          <w:sz w:val="24"/>
          <w:szCs w:val="16"/>
          <w:lang w:eastAsia="en-US"/>
        </w:rPr>
        <w:pict>
          <v:group id="Group 4" o:spid="_x0000_s1029" style="position:absolute;left:0;text-align:left;margin-left:7.3pt;margin-top:8.05pt;width:426.65pt;height:277.95pt;z-index:251658240" coordsize="61150,42921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top:35750;width:61150;height:7171;visibility:visible" stroked="f">
              <v:textbox style="mso-next-textbox:#Text Box 2">
                <w:txbxContent>
                  <w:p w:rsidR="00E24617" w:rsidRPr="00060512" w:rsidRDefault="00E24617" w:rsidP="008109E6">
                    <w:pPr>
                      <w:rPr>
                        <w:rFonts w:ascii="Times New Roman" w:hAnsi="Times New Roman" w:cs="Times New Roman"/>
                        <w:i/>
                        <w:sz w:val="18"/>
                        <w:szCs w:val="20"/>
                      </w:rPr>
                    </w:pPr>
                    <w:proofErr w:type="gramStart"/>
                    <w:r w:rsidRPr="008109E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Figure 1</w:t>
                    </w:r>
                    <w:r w:rsidRPr="008109E6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.</w:t>
                    </w:r>
                    <w:proofErr w:type="gramEnd"/>
                    <w:r w:rsidRPr="008109E6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Pr="008109E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Sunspot number as a function of year for solar cycles 22 thru 24. The plot shows both the observed sunspot numbers as well as the smoothed median sunspot numbers, projected out to the year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</w:t>
                    </w:r>
                    <w:r w:rsidRPr="008109E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020.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060512">
                      <w:rPr>
                        <w:rFonts w:ascii="Times New Roman" w:hAnsi="Times New Roman" w:cs="Times New Roman"/>
                        <w:i/>
                        <w:sz w:val="18"/>
                        <w:szCs w:val="20"/>
                      </w:rPr>
                      <w:t>Source: http://solarscience.msfc.nasa.gov/images/Cycle22Cycle23Cycle24big.gif</w:t>
                    </w:r>
                  </w:p>
                  <w:p w:rsidR="00E24617" w:rsidRPr="00B35140" w:rsidRDefault="00E24617" w:rsidP="008109E6">
                    <w:pPr>
                      <w:rPr>
                        <w:sz w:val="24"/>
                      </w:rPr>
                    </w:pPr>
                    <w:r w:rsidRPr="008109E6">
                      <w:rPr>
                        <w:sz w:val="24"/>
                      </w:rPr>
                      <w:t xml:space="preserve">. </w:t>
                    </w:r>
                    <w:r>
                      <w:rPr>
                        <w:sz w:val="24"/>
                      </w:rPr>
                      <w:t>S</w:t>
                    </w:r>
                    <w:r w:rsidRPr="008109E6">
                      <w:rPr>
                        <w:sz w:val="24"/>
                      </w:rPr>
                      <w:t>ce:</w:t>
                    </w:r>
                    <w:r w:rsidRPr="00A01F25">
                      <w:rPr>
                        <w:sz w:val="24"/>
                      </w:rPr>
                      <w:t>http://solarscience.msfc.nasa.gov/images/Cycle22Cycle23Cycle24big.gif</w:t>
                    </w:r>
                  </w:p>
                  <w:p w:rsidR="00E24617" w:rsidRPr="00B35140" w:rsidRDefault="00E24617" w:rsidP="008109E6">
                    <w:pPr>
                      <w:rPr>
                        <w:sz w:val="24"/>
                      </w:rPr>
                    </w:pPr>
                    <w:r w:rsidRPr="00A01F25">
                      <w:rPr>
                        <w:sz w:val="24"/>
                      </w:rPr>
                      <w:t>http://solarscience.msfc.nasa.gov/images/Cycle22Cycle23Cycle24big.gif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1" type="#_x0000_t75" style="position:absolute;left:4191;width:51689;height:35560;visibility:visible">
              <v:imagedata r:id="rId6" o:title=""/>
              <v:path arrowok="t"/>
            </v:shape>
            <w10:wrap type="topAndBottom"/>
          </v:group>
        </w:pict>
      </w:r>
    </w:p>
    <w:p w:rsidR="00833FC7" w:rsidRPr="00CC0C0D" w:rsidRDefault="007B76F5" w:rsidP="00CC0C0D">
      <w:pPr>
        <w:pStyle w:val="LiteWCCM"/>
        <w:numPr>
          <w:ilvl w:val="0"/>
          <w:numId w:val="2"/>
        </w:numPr>
        <w:jc w:val="left"/>
        <w:rPr>
          <w:color w:val="000000"/>
          <w:sz w:val="24"/>
          <w:szCs w:val="16"/>
        </w:rPr>
      </w:pPr>
      <w:r w:rsidRPr="00CC0C0D">
        <w:rPr>
          <w:b/>
          <w:color w:val="000000"/>
          <w:sz w:val="24"/>
          <w:szCs w:val="16"/>
        </w:rPr>
        <w:t xml:space="preserve">Equations: </w:t>
      </w:r>
      <w:r w:rsidR="0060122A" w:rsidRPr="00CC0C0D">
        <w:rPr>
          <w:color w:val="000000"/>
          <w:sz w:val="24"/>
          <w:szCs w:val="16"/>
        </w:rPr>
        <w:t xml:space="preserve">Equations should be </w:t>
      </w:r>
      <w:r w:rsidR="00060512">
        <w:rPr>
          <w:color w:val="000000"/>
          <w:sz w:val="24"/>
          <w:szCs w:val="16"/>
        </w:rPr>
        <w:t>numbered. P</w:t>
      </w:r>
      <w:r w:rsidR="0060122A" w:rsidRPr="00CC0C0D">
        <w:rPr>
          <w:color w:val="000000"/>
          <w:sz w:val="24"/>
          <w:szCs w:val="16"/>
        </w:rPr>
        <w:t xml:space="preserve">lease </w:t>
      </w:r>
      <w:r w:rsidRPr="00CC0C0D">
        <w:rPr>
          <w:color w:val="000000"/>
          <w:sz w:val="24"/>
          <w:szCs w:val="16"/>
        </w:rPr>
        <w:t xml:space="preserve">enclose the number in parentheses, and place it flush with the right-hand margin, e.g., </w:t>
      </w:r>
    </w:p>
    <w:p w:rsidR="0060122A" w:rsidRPr="00833FC7" w:rsidRDefault="0060122A" w:rsidP="005B72AD">
      <w:pPr>
        <w:spacing w:after="120" w:line="240" w:lineRule="auto"/>
        <w:jc w:val="center"/>
        <w:rPr>
          <w:rFonts w:cs="Arial"/>
          <w:sz w:val="28"/>
          <w:szCs w:val="28"/>
        </w:rPr>
      </w:pPr>
      <w:r>
        <w:rPr>
          <w:color w:val="000000"/>
          <w:sz w:val="24"/>
          <w:szCs w:val="16"/>
        </w:rPr>
        <w:br/>
      </w:r>
      <m:oMath>
        <m:sSub>
          <m:sSubPr>
            <m:ctrlPr>
              <w:rPr>
                <w:rFonts w:ascii="Cambria Math" w:hAnsi="Cambria Math" w:cs="Arial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hAnsi="Cambria Math" w:cs="Arial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S</m:t>
            </m:r>
          </m:sup>
          <m:e>
            <m:sSub>
              <m:sSub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e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ds</m:t>
            </m:r>
          </m:e>
        </m:nary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                                  </m:t>
        </m:r>
      </m:oMath>
      <w:r w:rsidR="002C1CC5">
        <w:rPr>
          <w:rFonts w:ascii="Cambria Math" w:hAnsi="Cambria Math" w:cs="Cambria Math"/>
          <w:color w:val="000000"/>
          <w:sz w:val="24"/>
          <w:szCs w:val="16"/>
        </w:rPr>
        <w:t>(1)</w:t>
      </w:r>
    </w:p>
    <w:p w:rsidR="00060512" w:rsidRPr="00060512" w:rsidRDefault="00060512" w:rsidP="00060512">
      <w:pPr>
        <w:pStyle w:val="LiteWCCM"/>
        <w:ind w:left="360"/>
        <w:jc w:val="left"/>
        <w:rPr>
          <w:color w:val="000000"/>
          <w:sz w:val="24"/>
          <w:szCs w:val="16"/>
        </w:rPr>
      </w:pPr>
    </w:p>
    <w:p w:rsidR="00A13F21" w:rsidRDefault="00A13F21" w:rsidP="00A13F21">
      <w:pPr>
        <w:pStyle w:val="LiteWCCM"/>
        <w:numPr>
          <w:ilvl w:val="0"/>
          <w:numId w:val="2"/>
        </w:numPr>
        <w:jc w:val="left"/>
        <w:rPr>
          <w:color w:val="000000"/>
          <w:sz w:val="24"/>
          <w:szCs w:val="16"/>
        </w:rPr>
      </w:pPr>
      <w:r w:rsidRPr="00A13F21">
        <w:rPr>
          <w:b/>
          <w:color w:val="000000"/>
          <w:sz w:val="24"/>
          <w:szCs w:val="16"/>
        </w:rPr>
        <w:t>Table</w:t>
      </w:r>
      <w:r>
        <w:rPr>
          <w:b/>
          <w:color w:val="000000"/>
          <w:sz w:val="24"/>
          <w:szCs w:val="16"/>
        </w:rPr>
        <w:t xml:space="preserve">s: </w:t>
      </w:r>
      <w:r w:rsidR="008D4AF9">
        <w:rPr>
          <w:color w:val="000000"/>
          <w:sz w:val="24"/>
          <w:szCs w:val="16"/>
        </w:rPr>
        <w:t>Use bold, 11</w:t>
      </w:r>
      <w:r w:rsidRPr="00A13F21">
        <w:rPr>
          <w:color w:val="000000"/>
          <w:sz w:val="24"/>
          <w:szCs w:val="16"/>
        </w:rPr>
        <w:t xml:space="preserve"> pt T</w:t>
      </w:r>
      <w:r>
        <w:rPr>
          <w:color w:val="000000"/>
          <w:sz w:val="24"/>
          <w:szCs w:val="16"/>
        </w:rPr>
        <w:t xml:space="preserve">imes New </w:t>
      </w:r>
      <w:r w:rsidRPr="00A13F21">
        <w:rPr>
          <w:color w:val="000000"/>
          <w:sz w:val="24"/>
          <w:szCs w:val="16"/>
        </w:rPr>
        <w:t>R</w:t>
      </w:r>
      <w:r>
        <w:rPr>
          <w:color w:val="000000"/>
          <w:sz w:val="24"/>
          <w:szCs w:val="16"/>
        </w:rPr>
        <w:t>oman</w:t>
      </w:r>
      <w:r w:rsidRPr="00A13F21">
        <w:rPr>
          <w:color w:val="000000"/>
          <w:sz w:val="24"/>
          <w:szCs w:val="16"/>
        </w:rPr>
        <w:t xml:space="preserve"> font or equivalent.</w:t>
      </w:r>
      <w:r w:rsidR="008D4AF9">
        <w:rPr>
          <w:color w:val="000000"/>
          <w:sz w:val="24"/>
          <w:szCs w:val="16"/>
        </w:rPr>
        <w:t xml:space="preserve"> </w:t>
      </w:r>
      <w:proofErr w:type="spellStart"/>
      <w:r w:rsidR="008D4AF9">
        <w:rPr>
          <w:color w:val="000000"/>
          <w:sz w:val="24"/>
          <w:szCs w:val="16"/>
        </w:rPr>
        <w:t>e.g</w:t>
      </w:r>
      <w:proofErr w:type="spellEnd"/>
      <w:r w:rsidR="008D4AF9">
        <w:rPr>
          <w:color w:val="000000"/>
          <w:sz w:val="24"/>
          <w:szCs w:val="16"/>
        </w:rPr>
        <w:t>,</w:t>
      </w:r>
    </w:p>
    <w:p w:rsidR="00350FB3" w:rsidRDefault="00350FB3" w:rsidP="00350FB3">
      <w:pPr>
        <w:pStyle w:val="LiteWCCM"/>
        <w:ind w:left="360"/>
        <w:jc w:val="left"/>
        <w:rPr>
          <w:color w:val="000000"/>
          <w:sz w:val="24"/>
          <w:szCs w:val="16"/>
        </w:rPr>
      </w:pPr>
    </w:p>
    <w:tbl>
      <w:tblPr>
        <w:tblW w:w="0" w:type="auto"/>
        <w:tblInd w:w="3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2"/>
        <w:gridCol w:w="788"/>
        <w:gridCol w:w="720"/>
      </w:tblGrid>
      <w:tr w:rsidR="008D4AF9" w:rsidTr="008D4AF9">
        <w:trPr>
          <w:cantSplit/>
          <w:tblHeader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9" w:rsidRPr="008D4AF9" w:rsidRDefault="008D4AF9" w:rsidP="00E24617">
            <w:pPr>
              <w:pStyle w:val="FiliacinCOMNI"/>
              <w:rPr>
                <w:strike w:val="0"/>
                <w:color w:val="000000"/>
                <w:spacing w:val="4"/>
                <w:lang w:val="en-US"/>
              </w:rPr>
            </w:pPr>
            <w:r w:rsidRPr="008D4AF9">
              <w:rPr>
                <w:strike w:val="0"/>
                <w:color w:val="000000"/>
                <w:spacing w:val="4"/>
                <w:lang w:val="en-US"/>
              </w:rPr>
              <w:t>Title1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9" w:rsidRPr="008D4AF9" w:rsidRDefault="008D4AF9" w:rsidP="008D4AF9">
            <w:pPr>
              <w:pStyle w:val="FiliacinCOMNI"/>
              <w:rPr>
                <w:strike w:val="0"/>
                <w:color w:val="000000"/>
                <w:spacing w:val="4"/>
                <w:lang w:val="en-US"/>
              </w:rPr>
            </w:pPr>
            <w:r w:rsidRPr="008D4AF9">
              <w:rPr>
                <w:strike w:val="0"/>
                <w:color w:val="000000"/>
                <w:spacing w:val="4"/>
                <w:lang w:val="en-US"/>
              </w:rPr>
              <w:t>Title2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9" w:rsidRPr="008D4AF9" w:rsidRDefault="008D4AF9" w:rsidP="008D4AF9">
            <w:pPr>
              <w:pStyle w:val="FiliacinCOMNI"/>
              <w:rPr>
                <w:strike w:val="0"/>
                <w:color w:val="000000"/>
                <w:spacing w:val="4"/>
                <w:lang w:val="en-US"/>
              </w:rPr>
            </w:pPr>
            <w:r w:rsidRPr="008D4AF9">
              <w:rPr>
                <w:strike w:val="0"/>
                <w:color w:val="000000"/>
                <w:spacing w:val="4"/>
                <w:lang w:val="en-US"/>
              </w:rPr>
              <w:t>Title3</w:t>
            </w:r>
          </w:p>
        </w:tc>
      </w:tr>
      <w:tr w:rsidR="008D4AF9" w:rsidTr="008D4AF9">
        <w:trPr>
          <w:cantSplit/>
          <w:tblHeader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9" w:rsidRDefault="008D4AF9" w:rsidP="00E24617">
            <w:pPr>
              <w:pStyle w:val="FiliacinCOMNI"/>
              <w:rPr>
                <w:strike w:val="0"/>
                <w:color w:val="000000"/>
                <w:spacing w:val="4"/>
                <w:lang w:val="en-US"/>
              </w:rPr>
            </w:pPr>
            <w:r>
              <w:rPr>
                <w:strike w:val="0"/>
                <w:color w:val="000000"/>
                <w:spacing w:val="4"/>
                <w:lang w:val="en-US"/>
              </w:rPr>
              <w:t>Label1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9" w:rsidRDefault="008D4AF9" w:rsidP="00E24617">
            <w:pPr>
              <w:pStyle w:val="FiliacinCOMNI"/>
              <w:rPr>
                <w:strike w:val="0"/>
                <w:color w:val="000000"/>
                <w:spacing w:val="4"/>
                <w:lang w:val="en-US"/>
              </w:rPr>
            </w:pPr>
            <w:r>
              <w:rPr>
                <w:strike w:val="0"/>
                <w:color w:val="000000"/>
                <w:spacing w:val="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9" w:rsidRDefault="008D4AF9" w:rsidP="00E24617">
            <w:pPr>
              <w:pStyle w:val="FiliacinCOMNI"/>
              <w:rPr>
                <w:strike w:val="0"/>
                <w:color w:val="000000"/>
                <w:spacing w:val="4"/>
                <w:lang w:val="en-US"/>
              </w:rPr>
            </w:pPr>
            <w:r>
              <w:rPr>
                <w:strike w:val="0"/>
                <w:color w:val="000000"/>
                <w:spacing w:val="4"/>
                <w:lang w:val="en-US"/>
              </w:rPr>
              <w:t>0.3</w:t>
            </w:r>
          </w:p>
        </w:tc>
      </w:tr>
      <w:tr w:rsidR="008D4AF9" w:rsidTr="008D4AF9">
        <w:trPr>
          <w:cantSplit/>
          <w:tblHeader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9" w:rsidRDefault="008D4AF9" w:rsidP="00E24617">
            <w:pPr>
              <w:pStyle w:val="FiliacinCOMNI"/>
              <w:rPr>
                <w:strike w:val="0"/>
                <w:color w:val="000000"/>
                <w:spacing w:val="4"/>
                <w:lang w:val="en-US"/>
              </w:rPr>
            </w:pPr>
            <w:r>
              <w:rPr>
                <w:strike w:val="0"/>
                <w:color w:val="000000"/>
                <w:spacing w:val="4"/>
                <w:lang w:val="en-US"/>
              </w:rPr>
              <w:t>Label2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9" w:rsidRDefault="008D4AF9" w:rsidP="00E24617">
            <w:pPr>
              <w:pStyle w:val="FiliacinCOMNI"/>
              <w:rPr>
                <w:strike w:val="0"/>
                <w:color w:val="000000"/>
                <w:spacing w:val="4"/>
                <w:lang w:val="en-US"/>
              </w:rPr>
            </w:pPr>
            <w:r>
              <w:rPr>
                <w:strike w:val="0"/>
                <w:color w:val="000000"/>
                <w:spacing w:val="4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9" w:rsidRDefault="008D4AF9" w:rsidP="00E24617">
            <w:pPr>
              <w:pStyle w:val="FiliacinCOMNI"/>
              <w:rPr>
                <w:strike w:val="0"/>
                <w:color w:val="000000"/>
                <w:spacing w:val="4"/>
                <w:lang w:val="en-US"/>
              </w:rPr>
            </w:pPr>
            <w:r>
              <w:rPr>
                <w:strike w:val="0"/>
                <w:color w:val="000000"/>
                <w:spacing w:val="4"/>
                <w:lang w:val="en-US"/>
              </w:rPr>
              <w:t>0.5</w:t>
            </w:r>
          </w:p>
        </w:tc>
      </w:tr>
      <w:tr w:rsidR="008D4AF9" w:rsidTr="008D4AF9">
        <w:trPr>
          <w:cantSplit/>
          <w:tblHeader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9" w:rsidRDefault="008D4AF9" w:rsidP="00E24617">
            <w:pPr>
              <w:pStyle w:val="FiliacinCOMNI"/>
              <w:rPr>
                <w:strike w:val="0"/>
                <w:color w:val="000000"/>
                <w:spacing w:val="4"/>
                <w:lang w:val="en-US"/>
              </w:rPr>
            </w:pPr>
            <w:r>
              <w:rPr>
                <w:strike w:val="0"/>
                <w:color w:val="000000"/>
                <w:spacing w:val="4"/>
                <w:lang w:val="en-US"/>
              </w:rPr>
              <w:t>Label3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9" w:rsidRDefault="008D4AF9" w:rsidP="00E24617">
            <w:pPr>
              <w:pStyle w:val="FiliacinCOMNI"/>
              <w:rPr>
                <w:strike w:val="0"/>
                <w:color w:val="000000"/>
                <w:spacing w:val="4"/>
                <w:lang w:val="en-US"/>
              </w:rPr>
            </w:pPr>
            <w:r>
              <w:rPr>
                <w:strike w:val="0"/>
                <w:color w:val="000000"/>
                <w:spacing w:val="4"/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9" w:rsidRDefault="008D4AF9" w:rsidP="00350FB3">
            <w:pPr>
              <w:pStyle w:val="FiliacinCOMNI"/>
              <w:keepNext/>
              <w:rPr>
                <w:strike w:val="0"/>
                <w:color w:val="000000"/>
                <w:spacing w:val="4"/>
                <w:lang w:val="en-US"/>
              </w:rPr>
            </w:pPr>
            <w:r>
              <w:rPr>
                <w:strike w:val="0"/>
                <w:color w:val="000000"/>
                <w:spacing w:val="4"/>
                <w:lang w:val="en-US"/>
              </w:rPr>
              <w:t>900</w:t>
            </w:r>
          </w:p>
        </w:tc>
      </w:tr>
    </w:tbl>
    <w:p w:rsidR="00350FB3" w:rsidRPr="00350FB3" w:rsidRDefault="00350FB3" w:rsidP="00350FB3">
      <w:pPr>
        <w:pStyle w:val="Epgrafe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br/>
      </w:r>
      <w:r w:rsidRPr="00350FB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Table </w:t>
      </w:r>
      <w:r w:rsidR="004F658E" w:rsidRPr="00350FB3">
        <w:rPr>
          <w:rFonts w:ascii="Times New Roman" w:hAnsi="Times New Roman" w:cs="Times New Roman"/>
          <w:b w:val="0"/>
          <w:color w:val="auto"/>
          <w:sz w:val="20"/>
          <w:szCs w:val="20"/>
        </w:rPr>
        <w:fldChar w:fldCharType="begin"/>
      </w:r>
      <w:r w:rsidRPr="00350FB3">
        <w:rPr>
          <w:rFonts w:ascii="Times New Roman" w:hAnsi="Times New Roman" w:cs="Times New Roman"/>
          <w:b w:val="0"/>
          <w:color w:val="auto"/>
          <w:sz w:val="20"/>
          <w:szCs w:val="20"/>
        </w:rPr>
        <w:instrText xml:space="preserve"> SEQ Table \* ARABIC </w:instrText>
      </w:r>
      <w:r w:rsidR="004F658E" w:rsidRPr="00350FB3">
        <w:rPr>
          <w:rFonts w:ascii="Times New Roman" w:hAnsi="Times New Roman" w:cs="Times New Roman"/>
          <w:b w:val="0"/>
          <w:color w:val="auto"/>
          <w:sz w:val="20"/>
          <w:szCs w:val="20"/>
        </w:rPr>
        <w:fldChar w:fldCharType="separate"/>
      </w:r>
      <w:r w:rsidRPr="00350FB3">
        <w:rPr>
          <w:rFonts w:ascii="Times New Roman" w:hAnsi="Times New Roman" w:cs="Times New Roman"/>
          <w:b w:val="0"/>
          <w:noProof/>
          <w:color w:val="auto"/>
          <w:sz w:val="20"/>
          <w:szCs w:val="20"/>
        </w:rPr>
        <w:t>1</w:t>
      </w:r>
      <w:r w:rsidR="004F658E" w:rsidRPr="00350FB3">
        <w:rPr>
          <w:rFonts w:ascii="Times New Roman" w:hAnsi="Times New Roman" w:cs="Times New Roman"/>
          <w:b w:val="0"/>
          <w:color w:val="auto"/>
          <w:sz w:val="20"/>
          <w:szCs w:val="20"/>
        </w:rPr>
        <w:fldChar w:fldCharType="end"/>
      </w:r>
      <w:r w:rsidRPr="00350FB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Example of a table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caption</w:t>
      </w:r>
    </w:p>
    <w:p w:rsidR="005B72AD" w:rsidRDefault="00350FB3" w:rsidP="005B72AD">
      <w:pPr>
        <w:pStyle w:val="LiteWCCM"/>
        <w:numPr>
          <w:ilvl w:val="0"/>
          <w:numId w:val="2"/>
        </w:numPr>
        <w:jc w:val="left"/>
        <w:rPr>
          <w:color w:val="000000"/>
          <w:sz w:val="24"/>
          <w:szCs w:val="16"/>
        </w:rPr>
      </w:pPr>
      <w:r>
        <w:rPr>
          <w:b/>
          <w:color w:val="000000"/>
          <w:sz w:val="24"/>
          <w:szCs w:val="16"/>
        </w:rPr>
        <w:lastRenderedPageBreak/>
        <w:t>Re</w:t>
      </w:r>
      <w:r w:rsidRPr="00350FB3">
        <w:rPr>
          <w:b/>
          <w:color w:val="000000"/>
          <w:sz w:val="24"/>
          <w:szCs w:val="16"/>
        </w:rPr>
        <w:t>ferences</w:t>
      </w:r>
      <w:r>
        <w:rPr>
          <w:b/>
          <w:color w:val="000000"/>
          <w:sz w:val="24"/>
          <w:szCs w:val="16"/>
        </w:rPr>
        <w:t xml:space="preserve">:  </w:t>
      </w:r>
      <w:r w:rsidRPr="00350FB3">
        <w:rPr>
          <w:color w:val="000000"/>
          <w:sz w:val="24"/>
          <w:szCs w:val="16"/>
        </w:rPr>
        <w:t>List and number all bibliographical references at the end of the document in alphabetical order according to the last name of the first author</w:t>
      </w:r>
      <w:r>
        <w:rPr>
          <w:color w:val="000000"/>
          <w:sz w:val="24"/>
          <w:szCs w:val="16"/>
        </w:rPr>
        <w:t>.</w:t>
      </w:r>
      <w:r w:rsidRPr="00350FB3">
        <w:rPr>
          <w:color w:val="000000"/>
          <w:sz w:val="24"/>
          <w:szCs w:val="16"/>
        </w:rPr>
        <w:t xml:space="preserve"> When referring to them in the text, type the corresponding reference number in square brackets as shown </w:t>
      </w:r>
      <w:r>
        <w:rPr>
          <w:color w:val="000000"/>
          <w:sz w:val="24"/>
          <w:szCs w:val="16"/>
        </w:rPr>
        <w:t>here</w:t>
      </w:r>
      <w:r w:rsidRPr="00350FB3">
        <w:rPr>
          <w:color w:val="000000"/>
          <w:sz w:val="24"/>
          <w:szCs w:val="16"/>
        </w:rPr>
        <w:t xml:space="preserve"> [1].</w:t>
      </w:r>
      <w:r w:rsidR="00060512">
        <w:rPr>
          <w:color w:val="000000"/>
          <w:sz w:val="24"/>
          <w:szCs w:val="16"/>
        </w:rPr>
        <w:t xml:space="preserve"> For example:</w:t>
      </w:r>
    </w:p>
    <w:p w:rsidR="00060512" w:rsidRDefault="00060512" w:rsidP="00060512">
      <w:pPr>
        <w:pStyle w:val="LiteWCCM"/>
        <w:ind w:left="360"/>
        <w:jc w:val="left"/>
        <w:rPr>
          <w:b/>
          <w:color w:val="000000"/>
          <w:sz w:val="24"/>
          <w:szCs w:val="16"/>
        </w:rPr>
      </w:pPr>
    </w:p>
    <w:p w:rsidR="00060512" w:rsidRDefault="00060512" w:rsidP="00060512">
      <w:pPr>
        <w:pStyle w:val="LiteWCCM"/>
        <w:ind w:left="360"/>
        <w:jc w:val="both"/>
      </w:pPr>
      <w:r w:rsidRPr="00727939">
        <w:rPr>
          <w:lang w:val="es-ES"/>
        </w:rPr>
        <w:t>[1] Di Giovanni, G.</w:t>
      </w:r>
      <w:r w:rsidR="00727939" w:rsidRPr="00727939">
        <w:rPr>
          <w:lang w:val="es-ES"/>
        </w:rPr>
        <w:t xml:space="preserve">, </w:t>
      </w:r>
      <w:proofErr w:type="spellStart"/>
      <w:r w:rsidRPr="00727939">
        <w:rPr>
          <w:lang w:val="es-ES"/>
        </w:rPr>
        <w:t>Radicella</w:t>
      </w:r>
      <w:proofErr w:type="spellEnd"/>
      <w:r w:rsidRPr="00727939">
        <w:rPr>
          <w:lang w:val="es-ES"/>
        </w:rPr>
        <w:t>,</w:t>
      </w:r>
      <w:r w:rsidR="00727939" w:rsidRPr="00727939">
        <w:rPr>
          <w:lang w:val="es-ES"/>
        </w:rPr>
        <w:t xml:space="preserve"> S.M.,</w:t>
      </w:r>
      <w:r w:rsidRPr="00727939">
        <w:rPr>
          <w:lang w:val="es-ES"/>
        </w:rPr>
        <w:t xml:space="preserve"> (1990)</w:t>
      </w:r>
      <w:r w:rsidR="00727939" w:rsidRPr="00727939">
        <w:rPr>
          <w:lang w:val="es-ES"/>
        </w:rPr>
        <w:t xml:space="preserve">. </w:t>
      </w:r>
      <w:r w:rsidRPr="00663EF1">
        <w:t>An analytical model of the electron density profile in the ionosphere, Advances in Space Research, Volume 10, Issue 11, Pages 27-30, ISSN 0273-1177</w:t>
      </w:r>
      <w:r>
        <w:t>.</w:t>
      </w:r>
    </w:p>
    <w:p w:rsidR="00060512" w:rsidRDefault="00060512" w:rsidP="00060512">
      <w:pPr>
        <w:pStyle w:val="LiteWCCM"/>
        <w:ind w:left="360"/>
        <w:jc w:val="both"/>
      </w:pPr>
    </w:p>
    <w:p w:rsidR="00060512" w:rsidRDefault="00060512" w:rsidP="00060512">
      <w:pPr>
        <w:pStyle w:val="LiteWCCM"/>
        <w:ind w:left="360"/>
        <w:jc w:val="both"/>
      </w:pPr>
      <w:r>
        <w:t xml:space="preserve">[2] </w:t>
      </w:r>
      <w:proofErr w:type="spellStart"/>
      <w:r w:rsidRPr="00663EF1">
        <w:t>Klobuchar</w:t>
      </w:r>
      <w:proofErr w:type="spellEnd"/>
      <w:r w:rsidRPr="00663EF1">
        <w:t xml:space="preserve"> J.A., Dohert</w:t>
      </w:r>
      <w:r w:rsidR="00727939">
        <w:t>y P.H., Bailey G.J., Davies K.</w:t>
      </w:r>
      <w:proofErr w:type="gramStart"/>
      <w:r w:rsidR="00727939">
        <w:t>,</w:t>
      </w:r>
      <w:r>
        <w:t>(</w:t>
      </w:r>
      <w:proofErr w:type="gramEnd"/>
      <w:r>
        <w:t>1994)</w:t>
      </w:r>
      <w:r w:rsidR="00727939">
        <w:t xml:space="preserve">. </w:t>
      </w:r>
      <w:proofErr w:type="gramStart"/>
      <w:r w:rsidRPr="00663EF1">
        <w:t>Limitations in Determining Absolute Total Electron Content fro</w:t>
      </w:r>
      <w:r>
        <w:t>m Dual-Frequency GPS Group Dela</w:t>
      </w:r>
      <w:r w:rsidRPr="00663EF1">
        <w:t>y Measurements.</w:t>
      </w:r>
      <w:proofErr w:type="gramEnd"/>
      <w:r w:rsidRPr="00663EF1">
        <w:t xml:space="preserve"> Beacon Satellite Symposi</w:t>
      </w:r>
      <w:r w:rsidR="00C24F2B">
        <w:t xml:space="preserve">um, </w:t>
      </w:r>
      <w:proofErr w:type="spellStart"/>
      <w:r w:rsidR="00C24F2B">
        <w:t>Aberystwyth</w:t>
      </w:r>
      <w:proofErr w:type="spellEnd"/>
      <w:r w:rsidR="00C24F2B">
        <w:t>, July 11-15</w:t>
      </w:r>
      <w:r w:rsidRPr="00663EF1">
        <w:t xml:space="preserve">. </w:t>
      </w:r>
    </w:p>
    <w:p w:rsidR="00060512" w:rsidRDefault="00060512" w:rsidP="00060512">
      <w:pPr>
        <w:pStyle w:val="LiteWCCM"/>
        <w:ind w:left="360"/>
        <w:jc w:val="both"/>
      </w:pPr>
    </w:p>
    <w:p w:rsidR="00060512" w:rsidRPr="00663EF1" w:rsidRDefault="00060512" w:rsidP="00557DA2">
      <w:pPr>
        <w:pStyle w:val="LiteWCCM"/>
        <w:ind w:left="360"/>
        <w:jc w:val="left"/>
      </w:pPr>
      <w:r w:rsidRPr="00727939">
        <w:rPr>
          <w:lang w:val="es-ES"/>
        </w:rPr>
        <w:t>[3] Nava</w:t>
      </w:r>
      <w:r w:rsidR="00727939" w:rsidRPr="00727939">
        <w:rPr>
          <w:lang w:val="es-ES"/>
        </w:rPr>
        <w:t xml:space="preserve">, B., </w:t>
      </w:r>
      <w:proofErr w:type="spellStart"/>
      <w:r w:rsidRPr="00727939">
        <w:rPr>
          <w:lang w:val="es-ES"/>
        </w:rPr>
        <w:t>Coisson</w:t>
      </w:r>
      <w:proofErr w:type="spellEnd"/>
      <w:r w:rsidR="00727939" w:rsidRPr="00727939">
        <w:rPr>
          <w:lang w:val="es-ES"/>
        </w:rPr>
        <w:t xml:space="preserve">, P., </w:t>
      </w:r>
      <w:proofErr w:type="spellStart"/>
      <w:r w:rsidRPr="00727939">
        <w:rPr>
          <w:lang w:val="es-ES"/>
        </w:rPr>
        <w:t>Radicella</w:t>
      </w:r>
      <w:proofErr w:type="spellEnd"/>
      <w:r w:rsidR="00727939" w:rsidRPr="00727939">
        <w:rPr>
          <w:lang w:val="es-ES"/>
        </w:rPr>
        <w:t>, S.M.,</w:t>
      </w:r>
      <w:r w:rsidRPr="00727939">
        <w:rPr>
          <w:lang w:val="es-ES"/>
        </w:rPr>
        <w:t> (2008)</w:t>
      </w:r>
      <w:r w:rsidR="00727939" w:rsidRPr="00727939">
        <w:rPr>
          <w:lang w:val="es-ES"/>
        </w:rPr>
        <w:t>.</w:t>
      </w:r>
      <w:r w:rsidRPr="00727939">
        <w:rPr>
          <w:lang w:val="es-ES"/>
        </w:rPr>
        <w:t xml:space="preserve"> </w:t>
      </w:r>
      <w:proofErr w:type="gramStart"/>
      <w:r w:rsidRPr="00417DBC">
        <w:t xml:space="preserve">A new version of the </w:t>
      </w:r>
      <w:proofErr w:type="spellStart"/>
      <w:r w:rsidRPr="00417DBC">
        <w:t>NeQuick</w:t>
      </w:r>
      <w:proofErr w:type="spellEnd"/>
      <w:r w:rsidRPr="00417DBC">
        <w:t xml:space="preserve"> ionosphere electron</w:t>
      </w:r>
      <w:r>
        <w:t xml:space="preserve"> </w:t>
      </w:r>
      <w:r w:rsidRPr="00417DBC">
        <w:t>density</w:t>
      </w:r>
      <w:r>
        <w:t xml:space="preserve"> </w:t>
      </w:r>
      <w:r w:rsidRPr="00417DBC">
        <w:t>model, Journal of Atmospheric and Solar-Terrestrial Physics,doi:10.1016/j.jastp.2008.01.015.</w:t>
      </w:r>
      <w:proofErr w:type="gramEnd"/>
    </w:p>
    <w:p w:rsidR="00060512" w:rsidRDefault="00060512" w:rsidP="00060512">
      <w:pPr>
        <w:pStyle w:val="LiteWCCM"/>
        <w:jc w:val="left"/>
        <w:rPr>
          <w:color w:val="000000"/>
          <w:sz w:val="24"/>
          <w:szCs w:val="16"/>
        </w:rPr>
      </w:pPr>
    </w:p>
    <w:p w:rsidR="00060512" w:rsidRDefault="00060512" w:rsidP="00060512">
      <w:pPr>
        <w:pStyle w:val="LiteWCCM"/>
        <w:ind w:left="360"/>
        <w:jc w:val="left"/>
        <w:rPr>
          <w:color w:val="000000"/>
          <w:sz w:val="24"/>
          <w:szCs w:val="16"/>
        </w:rPr>
      </w:pPr>
    </w:p>
    <w:p w:rsidR="005B72AD" w:rsidRPr="005B72AD" w:rsidRDefault="00526327" w:rsidP="005B72AD">
      <w:pPr>
        <w:pStyle w:val="LiteWCCM"/>
        <w:numPr>
          <w:ilvl w:val="0"/>
          <w:numId w:val="2"/>
        </w:numPr>
        <w:jc w:val="left"/>
        <w:rPr>
          <w:color w:val="000000"/>
          <w:sz w:val="24"/>
          <w:szCs w:val="16"/>
        </w:rPr>
      </w:pPr>
      <w:r w:rsidRPr="005B72AD">
        <w:rPr>
          <w:b/>
          <w:color w:val="000000"/>
          <w:sz w:val="24"/>
          <w:szCs w:val="16"/>
        </w:rPr>
        <w:t xml:space="preserve">Acknowledgements: </w:t>
      </w:r>
      <w:r w:rsidR="005B72AD" w:rsidRPr="005B72AD">
        <w:rPr>
          <w:color w:val="000000"/>
          <w:sz w:val="24"/>
          <w:szCs w:val="16"/>
        </w:rPr>
        <w:t>Authors may acknowledge the contributions of non-coauthors and/or the source(s) of funding for their work.</w:t>
      </w:r>
    </w:p>
    <w:p w:rsidR="00526327" w:rsidRDefault="00526327" w:rsidP="005B72AD">
      <w:pPr>
        <w:pStyle w:val="LiteWCCM"/>
        <w:ind w:left="360"/>
        <w:jc w:val="left"/>
        <w:rPr>
          <w:color w:val="000000"/>
          <w:sz w:val="24"/>
          <w:szCs w:val="16"/>
        </w:rPr>
      </w:pPr>
    </w:p>
    <w:p w:rsidR="008109E6" w:rsidRDefault="008109E6" w:rsidP="005B72AD">
      <w:pPr>
        <w:pStyle w:val="LiteWCCM"/>
        <w:ind w:left="360"/>
        <w:jc w:val="left"/>
        <w:rPr>
          <w:b/>
          <w:color w:val="000000"/>
          <w:sz w:val="24"/>
          <w:szCs w:val="16"/>
        </w:rPr>
      </w:pPr>
    </w:p>
    <w:p w:rsidR="00663EF1" w:rsidRPr="00663EF1" w:rsidRDefault="00663EF1" w:rsidP="00663EF1">
      <w:pPr>
        <w:pStyle w:val="LiteWCCM"/>
        <w:ind w:left="360"/>
        <w:jc w:val="both"/>
      </w:pPr>
    </w:p>
    <w:p w:rsidR="00663EF1" w:rsidRPr="008109E6" w:rsidRDefault="00663EF1" w:rsidP="005B72AD">
      <w:pPr>
        <w:pStyle w:val="LiteWCCM"/>
        <w:ind w:left="360"/>
        <w:jc w:val="left"/>
        <w:rPr>
          <w:b/>
          <w:color w:val="000000"/>
          <w:sz w:val="24"/>
          <w:szCs w:val="16"/>
        </w:rPr>
      </w:pPr>
    </w:p>
    <w:sectPr w:rsidR="00663EF1" w:rsidRPr="008109E6" w:rsidSect="00C15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14C4"/>
    <w:multiLevelType w:val="hybridMultilevel"/>
    <w:tmpl w:val="A386DD38"/>
    <w:lvl w:ilvl="0" w:tplc="5A1C38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D3129C"/>
    <w:multiLevelType w:val="hybridMultilevel"/>
    <w:tmpl w:val="278E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06461"/>
    <w:multiLevelType w:val="singleLevel"/>
    <w:tmpl w:val="65C23310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3">
    <w:nsid w:val="427F33CA"/>
    <w:multiLevelType w:val="hybridMultilevel"/>
    <w:tmpl w:val="F252B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66EFA"/>
    <w:multiLevelType w:val="hybridMultilevel"/>
    <w:tmpl w:val="95463DCC"/>
    <w:lvl w:ilvl="0" w:tplc="06F07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26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6F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6E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D0A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2B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8C7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0CF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06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61452A5"/>
    <w:multiLevelType w:val="hybridMultilevel"/>
    <w:tmpl w:val="91D07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EF7190"/>
    <w:rsid w:val="00060512"/>
    <w:rsid w:val="001F00FB"/>
    <w:rsid w:val="00222477"/>
    <w:rsid w:val="002C1CC5"/>
    <w:rsid w:val="00312E7B"/>
    <w:rsid w:val="00350FB3"/>
    <w:rsid w:val="003E3BFC"/>
    <w:rsid w:val="00417DBC"/>
    <w:rsid w:val="004355C2"/>
    <w:rsid w:val="004A1608"/>
    <w:rsid w:val="004F658E"/>
    <w:rsid w:val="00526327"/>
    <w:rsid w:val="00553464"/>
    <w:rsid w:val="00557DA2"/>
    <w:rsid w:val="00583B22"/>
    <w:rsid w:val="005B72AD"/>
    <w:rsid w:val="0060122A"/>
    <w:rsid w:val="00663EF1"/>
    <w:rsid w:val="006D6F78"/>
    <w:rsid w:val="00727939"/>
    <w:rsid w:val="00791420"/>
    <w:rsid w:val="007936D7"/>
    <w:rsid w:val="007B76F5"/>
    <w:rsid w:val="008109E6"/>
    <w:rsid w:val="00833FC7"/>
    <w:rsid w:val="008D4AF9"/>
    <w:rsid w:val="00946A51"/>
    <w:rsid w:val="00A13F21"/>
    <w:rsid w:val="00B83B5F"/>
    <w:rsid w:val="00BE6DE8"/>
    <w:rsid w:val="00C153EE"/>
    <w:rsid w:val="00C24F2B"/>
    <w:rsid w:val="00CC0C0D"/>
    <w:rsid w:val="00D159C4"/>
    <w:rsid w:val="00E24617"/>
    <w:rsid w:val="00EE104F"/>
    <w:rsid w:val="00EF7190"/>
    <w:rsid w:val="00FE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3EE"/>
  </w:style>
  <w:style w:type="paragraph" w:styleId="Ttulo1">
    <w:name w:val="heading 1"/>
    <w:basedOn w:val="Normal"/>
    <w:next w:val="Normal"/>
    <w:link w:val="Ttulo1Car"/>
    <w:uiPriority w:val="9"/>
    <w:qFormat/>
    <w:rsid w:val="00833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EuroAbstract">
    <w:name w:val="AEuro.Abstract"/>
    <w:basedOn w:val="Normal"/>
    <w:rsid w:val="00EF7190"/>
    <w:pPr>
      <w:suppressAutoHyphens/>
      <w:spacing w:before="240" w:after="0" w:line="24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otnoteCharacters">
    <w:name w:val="Footnote Characters"/>
    <w:basedOn w:val="Fuentedeprrafopredeter"/>
    <w:rsid w:val="00EF7190"/>
    <w:rPr>
      <w:vertAlign w:val="superscript"/>
      <w:lang w:val="es-ES_tradnl"/>
    </w:rPr>
  </w:style>
  <w:style w:type="character" w:styleId="Hipervnculo">
    <w:name w:val="Hyperlink"/>
    <w:basedOn w:val="Fuentedeprrafopredeter"/>
    <w:rsid w:val="00EF7190"/>
    <w:rPr>
      <w:rFonts w:ascii="Times New Roman" w:hAnsi="Times New Roman"/>
      <w:strike w:val="0"/>
      <w:dstrike w:val="0"/>
      <w:color w:val="000000"/>
      <w:position w:val="0"/>
      <w:sz w:val="24"/>
      <w:u w:val="none"/>
      <w:vertAlign w:val="baseline"/>
      <w:lang w:val="en-US"/>
    </w:rPr>
  </w:style>
  <w:style w:type="character" w:styleId="Textoennegrita">
    <w:name w:val="Strong"/>
    <w:qFormat/>
    <w:rsid w:val="00EF7190"/>
    <w:rPr>
      <w:b/>
      <w:bCs/>
    </w:rPr>
  </w:style>
  <w:style w:type="paragraph" w:customStyle="1" w:styleId="Titleofthepaper">
    <w:name w:val="Title of the paper"/>
    <w:rsid w:val="00EF7190"/>
    <w:pPr>
      <w:suppressAutoHyphens/>
      <w:spacing w:after="0" w:line="240" w:lineRule="auto"/>
      <w:jc w:val="center"/>
    </w:pPr>
    <w:rPr>
      <w:rFonts w:ascii="Arial" w:eastAsia="Arial" w:hAnsi="Arial" w:cs="Times New Roman"/>
      <w:b/>
      <w:sz w:val="28"/>
      <w:szCs w:val="20"/>
      <w:lang w:eastAsia="ar-SA"/>
    </w:rPr>
  </w:style>
  <w:style w:type="paragraph" w:customStyle="1" w:styleId="Authorname">
    <w:name w:val="Author name"/>
    <w:rsid w:val="00EF719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paragraph" w:customStyle="1" w:styleId="LiteWCCM">
    <w:name w:val="Lite WCCM"/>
    <w:basedOn w:val="Normal"/>
    <w:rsid w:val="00EF7190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60122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33F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FC7"/>
    <w:rPr>
      <w:rFonts w:ascii="Tahoma" w:hAnsi="Tahoma" w:cs="Tahoma"/>
      <w:sz w:val="16"/>
      <w:szCs w:val="16"/>
    </w:rPr>
  </w:style>
  <w:style w:type="paragraph" w:customStyle="1" w:styleId="FiliacinCOMNI">
    <w:name w:val="Filiación.COMNI"/>
    <w:basedOn w:val="Normal"/>
    <w:rsid w:val="008D4AF9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trike/>
      <w:lang w:val="es-ES_tradnl" w:eastAsia="es-ES"/>
    </w:rPr>
  </w:style>
  <w:style w:type="paragraph" w:styleId="Epgrafe">
    <w:name w:val="caption"/>
    <w:basedOn w:val="Normal"/>
    <w:next w:val="Normal"/>
    <w:uiPriority w:val="35"/>
    <w:unhideWhenUsed/>
    <w:qFormat/>
    <w:rsid w:val="00350F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B72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B72AD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firstauthorname@aaaa.bb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3849</Characters>
  <Application>Microsoft Office Word</Application>
  <DocSecurity>0</DocSecurity>
  <Lines>104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ICTP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Yenca</dc:creator>
  <cp:lastModifiedBy>Yenca</cp:lastModifiedBy>
  <cp:revision>3</cp:revision>
  <dcterms:created xsi:type="dcterms:W3CDTF">2015-12-25T16:14:00Z</dcterms:created>
  <dcterms:modified xsi:type="dcterms:W3CDTF">2015-12-25T16:15:00Z</dcterms:modified>
</cp:coreProperties>
</file>